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91" w:rsidRPr="00017D8E" w:rsidRDefault="008637C1" w:rsidP="00A25391">
      <w:pPr>
        <w:jc w:val="center"/>
        <w:rPr>
          <w:b/>
          <w:color w:val="E36C0A" w:themeColor="accent6" w:themeShade="BF"/>
          <w:sz w:val="40"/>
          <w:szCs w:val="40"/>
          <w:u w:val="single"/>
        </w:rPr>
      </w:pPr>
      <w:r w:rsidRPr="00017D8E">
        <w:rPr>
          <w:b/>
          <w:color w:val="E36C0A" w:themeColor="accent6" w:themeShade="BF"/>
          <w:sz w:val="40"/>
          <w:szCs w:val="40"/>
          <w:u w:val="single"/>
        </w:rPr>
        <w:t>Рекомендации по летнему чте</w:t>
      </w:r>
      <w:r w:rsidR="0004655B" w:rsidRPr="00017D8E">
        <w:rPr>
          <w:b/>
          <w:color w:val="E36C0A" w:themeColor="accent6" w:themeShade="BF"/>
          <w:sz w:val="40"/>
          <w:szCs w:val="40"/>
          <w:u w:val="single"/>
        </w:rPr>
        <w:t>нию для будущих десятиклассников</w:t>
      </w:r>
    </w:p>
    <w:p w:rsidR="008637C1" w:rsidRPr="00017D8E" w:rsidRDefault="00405815" w:rsidP="00A25391">
      <w:pPr>
        <w:pStyle w:val="a3"/>
        <w:numPr>
          <w:ilvl w:val="0"/>
          <w:numId w:val="8"/>
        </w:numPr>
        <w:jc w:val="center"/>
        <w:rPr>
          <w:b/>
          <w:color w:val="943634" w:themeColor="accent2" w:themeShade="BF"/>
          <w:sz w:val="44"/>
          <w:szCs w:val="36"/>
        </w:rPr>
      </w:pPr>
      <w:r w:rsidRPr="00017D8E">
        <w:rPr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5E3682" wp14:editId="6D5DFB88">
            <wp:simplePos x="0" y="0"/>
            <wp:positionH relativeFrom="column">
              <wp:posOffset>-386715</wp:posOffset>
            </wp:positionH>
            <wp:positionV relativeFrom="paragraph">
              <wp:posOffset>285115</wp:posOffset>
            </wp:positionV>
            <wp:extent cx="2009775" cy="2036445"/>
            <wp:effectExtent l="0" t="0" r="9525" b="1905"/>
            <wp:wrapSquare wrapText="bothSides"/>
            <wp:docPr id="1" name="Рисунок 1" descr="C:\Users\Елена\Desktop\рис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ис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7C1" w:rsidRPr="00017D8E">
        <w:rPr>
          <w:b/>
          <w:color w:val="E36C0A" w:themeColor="accent6" w:themeShade="BF"/>
          <w:sz w:val="36"/>
          <w:szCs w:val="40"/>
        </w:rPr>
        <w:t>Эти п</w:t>
      </w:r>
      <w:r w:rsidR="0004655B" w:rsidRPr="00017D8E">
        <w:rPr>
          <w:b/>
          <w:color w:val="E36C0A" w:themeColor="accent6" w:themeShade="BF"/>
          <w:sz w:val="36"/>
          <w:szCs w:val="40"/>
        </w:rPr>
        <w:t>роизведения мы будем изучать в 10</w:t>
      </w:r>
      <w:r w:rsidR="008637C1" w:rsidRPr="00017D8E">
        <w:rPr>
          <w:b/>
          <w:color w:val="E36C0A" w:themeColor="accent6" w:themeShade="BF"/>
          <w:sz w:val="36"/>
          <w:szCs w:val="40"/>
        </w:rPr>
        <w:t xml:space="preserve"> классе.</w:t>
      </w:r>
      <w:r w:rsidR="008637C1" w:rsidRPr="00017D8E">
        <w:rPr>
          <w:b/>
          <w:color w:val="943634" w:themeColor="accent2" w:themeShade="BF"/>
          <w:sz w:val="36"/>
          <w:szCs w:val="40"/>
        </w:rPr>
        <w:t xml:space="preserve"> </w:t>
      </w:r>
    </w:p>
    <w:p w:rsidR="00A25391" w:rsidRPr="00017D8E" w:rsidRDefault="00A25391" w:rsidP="00F75012">
      <w:pPr>
        <w:pStyle w:val="a3"/>
        <w:ind w:left="-142"/>
        <w:rPr>
          <w:sz w:val="28"/>
          <w:szCs w:val="32"/>
        </w:rPr>
      </w:pPr>
    </w:p>
    <w:p w:rsidR="00A25391" w:rsidRPr="0004655B" w:rsidRDefault="00317B64" w:rsidP="00A25391">
      <w:pPr>
        <w:ind w:left="-540"/>
        <w:jc w:val="center"/>
        <w:rPr>
          <w:sz w:val="28"/>
          <w:szCs w:val="36"/>
        </w:rPr>
      </w:pPr>
      <w:r w:rsidRPr="0004655B">
        <w:rPr>
          <w:sz w:val="28"/>
          <w:szCs w:val="36"/>
        </w:rPr>
        <w:t xml:space="preserve"> </w:t>
      </w:r>
      <w:r w:rsidR="0004655B" w:rsidRPr="0004655B">
        <w:rPr>
          <w:sz w:val="28"/>
          <w:szCs w:val="36"/>
        </w:rPr>
        <w:t>(жирным шрифтом выделены произведения для обязательного прочтения)</w:t>
      </w:r>
    </w:p>
    <w:p w:rsidR="0004655B" w:rsidRPr="0004655B" w:rsidRDefault="0004655B" w:rsidP="000465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4655B">
        <w:rPr>
          <w:color w:val="000000"/>
          <w:sz w:val="28"/>
          <w:szCs w:val="28"/>
        </w:rPr>
        <w:t>А.Н.Островский</w:t>
      </w:r>
      <w:proofErr w:type="spellEnd"/>
      <w:r w:rsidRPr="0004655B">
        <w:rPr>
          <w:color w:val="000000"/>
          <w:sz w:val="28"/>
          <w:szCs w:val="28"/>
        </w:rPr>
        <w:t xml:space="preserve"> «</w:t>
      </w:r>
      <w:r w:rsidRPr="0004655B">
        <w:rPr>
          <w:rStyle w:val="a7"/>
          <w:color w:val="000000"/>
          <w:sz w:val="28"/>
          <w:szCs w:val="28"/>
        </w:rPr>
        <w:t>Гроза</w:t>
      </w:r>
      <w:r w:rsidRPr="0004655B">
        <w:rPr>
          <w:color w:val="000000"/>
          <w:sz w:val="28"/>
          <w:szCs w:val="28"/>
        </w:rPr>
        <w:t>», "Бесприданница»</w:t>
      </w:r>
      <w:r w:rsidR="00DD3DA7">
        <w:rPr>
          <w:color w:val="000000"/>
          <w:sz w:val="28"/>
          <w:szCs w:val="28"/>
        </w:rPr>
        <w:t>, «Волки и овцы», «Лес» и др. пьесы.</w:t>
      </w:r>
      <w:r w:rsidR="00405815" w:rsidRPr="0040581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4655B">
        <w:rPr>
          <w:color w:val="000000"/>
          <w:sz w:val="28"/>
          <w:szCs w:val="28"/>
        </w:rPr>
        <w:br/>
      </w:r>
      <w:proofErr w:type="spellStart"/>
      <w:r w:rsidRPr="0004655B">
        <w:rPr>
          <w:color w:val="000000"/>
          <w:sz w:val="28"/>
          <w:szCs w:val="28"/>
        </w:rPr>
        <w:t>И.А.Гончаров</w:t>
      </w:r>
      <w:proofErr w:type="spellEnd"/>
      <w:r w:rsidRPr="0004655B">
        <w:rPr>
          <w:color w:val="000000"/>
          <w:sz w:val="28"/>
          <w:szCs w:val="28"/>
        </w:rPr>
        <w:t xml:space="preserve"> «</w:t>
      </w:r>
      <w:r w:rsidRPr="0004655B">
        <w:rPr>
          <w:rStyle w:val="a7"/>
          <w:color w:val="000000"/>
          <w:sz w:val="28"/>
          <w:szCs w:val="28"/>
        </w:rPr>
        <w:t>Обломов</w:t>
      </w:r>
      <w:r w:rsidRPr="0004655B">
        <w:rPr>
          <w:color w:val="000000"/>
          <w:sz w:val="28"/>
          <w:szCs w:val="28"/>
        </w:rPr>
        <w:t>»</w:t>
      </w:r>
      <w:r w:rsidR="00DD3DA7">
        <w:rPr>
          <w:color w:val="000000"/>
          <w:sz w:val="28"/>
          <w:szCs w:val="28"/>
        </w:rPr>
        <w:t>, «Обрыв», «Обыкновенная история».</w:t>
      </w:r>
    </w:p>
    <w:p w:rsidR="0004655B" w:rsidRPr="0004655B" w:rsidRDefault="0004655B" w:rsidP="0004655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04655B">
        <w:rPr>
          <w:color w:val="000000"/>
          <w:sz w:val="28"/>
          <w:szCs w:val="28"/>
        </w:rPr>
        <w:t>И.С.Лесков</w:t>
      </w:r>
      <w:proofErr w:type="spellEnd"/>
      <w:r w:rsidRPr="0004655B">
        <w:rPr>
          <w:color w:val="000000"/>
          <w:sz w:val="28"/>
          <w:szCs w:val="28"/>
        </w:rPr>
        <w:t xml:space="preserve"> «Тупейный художник», </w:t>
      </w:r>
      <w:r w:rsidRPr="0004655B">
        <w:rPr>
          <w:b/>
          <w:color w:val="000000"/>
          <w:sz w:val="28"/>
          <w:szCs w:val="28"/>
        </w:rPr>
        <w:t>«Очарованный странник»</w:t>
      </w:r>
      <w:r w:rsidR="004727B5">
        <w:rPr>
          <w:b/>
          <w:color w:val="000000"/>
          <w:sz w:val="28"/>
          <w:szCs w:val="28"/>
        </w:rPr>
        <w:t xml:space="preserve">, «Леди Макбет </w:t>
      </w:r>
      <w:proofErr w:type="spellStart"/>
      <w:r w:rsidR="004727B5">
        <w:rPr>
          <w:b/>
          <w:color w:val="000000"/>
          <w:sz w:val="28"/>
          <w:szCs w:val="28"/>
        </w:rPr>
        <w:t>Мценского</w:t>
      </w:r>
      <w:proofErr w:type="spellEnd"/>
      <w:r w:rsidR="004727B5">
        <w:rPr>
          <w:b/>
          <w:color w:val="000000"/>
          <w:sz w:val="28"/>
          <w:szCs w:val="28"/>
        </w:rPr>
        <w:t xml:space="preserve"> уезда».</w:t>
      </w:r>
      <w:r w:rsidRPr="0004655B">
        <w:rPr>
          <w:b/>
          <w:color w:val="000000"/>
          <w:sz w:val="28"/>
          <w:szCs w:val="28"/>
        </w:rPr>
        <w:br/>
      </w:r>
      <w:proofErr w:type="spellStart"/>
      <w:r w:rsidRPr="0004655B">
        <w:rPr>
          <w:color w:val="000000"/>
          <w:sz w:val="28"/>
          <w:szCs w:val="28"/>
        </w:rPr>
        <w:t>И.С.Тургенев</w:t>
      </w:r>
      <w:proofErr w:type="spellEnd"/>
      <w:r w:rsidRPr="0004655B">
        <w:rPr>
          <w:color w:val="000000"/>
          <w:sz w:val="28"/>
          <w:szCs w:val="28"/>
        </w:rPr>
        <w:t> </w:t>
      </w:r>
      <w:r w:rsidRPr="0004655B">
        <w:rPr>
          <w:rStyle w:val="a7"/>
          <w:color w:val="000000"/>
          <w:sz w:val="28"/>
          <w:szCs w:val="28"/>
        </w:rPr>
        <w:t>«Записки охотника»,</w:t>
      </w:r>
      <w:r w:rsidRPr="0004655B">
        <w:rPr>
          <w:color w:val="000000"/>
          <w:sz w:val="28"/>
          <w:szCs w:val="28"/>
        </w:rPr>
        <w:t> «</w:t>
      </w:r>
      <w:r w:rsidRPr="0004655B">
        <w:rPr>
          <w:rStyle w:val="a7"/>
          <w:color w:val="000000"/>
          <w:sz w:val="28"/>
          <w:szCs w:val="28"/>
        </w:rPr>
        <w:t>Отцы и дети</w:t>
      </w:r>
      <w:r w:rsidRPr="0004655B">
        <w:rPr>
          <w:color w:val="000000"/>
          <w:sz w:val="28"/>
          <w:szCs w:val="28"/>
        </w:rPr>
        <w:t>»</w:t>
      </w:r>
      <w:r w:rsidR="004727B5">
        <w:rPr>
          <w:color w:val="000000"/>
          <w:sz w:val="28"/>
          <w:szCs w:val="28"/>
        </w:rPr>
        <w:t>.</w:t>
      </w:r>
    </w:p>
    <w:p w:rsidR="0004655B" w:rsidRPr="004727B5" w:rsidRDefault="0004655B" w:rsidP="00DD3DA7">
      <w:pPr>
        <w:rPr>
          <w:b/>
          <w:color w:val="000000"/>
          <w:sz w:val="28"/>
          <w:szCs w:val="28"/>
        </w:rPr>
      </w:pPr>
      <w:proofErr w:type="spellStart"/>
      <w:r w:rsidRPr="0004655B">
        <w:rPr>
          <w:color w:val="000000"/>
          <w:sz w:val="28"/>
          <w:szCs w:val="28"/>
        </w:rPr>
        <w:t>Н.Г.Чернышевский</w:t>
      </w:r>
      <w:proofErr w:type="spellEnd"/>
      <w:r w:rsidRPr="0004655B">
        <w:rPr>
          <w:color w:val="000000"/>
          <w:sz w:val="28"/>
          <w:szCs w:val="28"/>
        </w:rPr>
        <w:t xml:space="preserve"> Роман </w:t>
      </w:r>
      <w:r w:rsidRPr="0004655B">
        <w:rPr>
          <w:rStyle w:val="a7"/>
          <w:color w:val="000000"/>
          <w:sz w:val="28"/>
          <w:szCs w:val="28"/>
        </w:rPr>
        <w:t>"Что делать?"</w:t>
      </w:r>
      <w:r w:rsidRPr="0004655B">
        <w:rPr>
          <w:b/>
          <w:bCs/>
          <w:color w:val="000000"/>
          <w:sz w:val="28"/>
          <w:szCs w:val="28"/>
        </w:rPr>
        <w:br/>
      </w:r>
      <w:proofErr w:type="spellStart"/>
      <w:r w:rsidRPr="0004655B">
        <w:rPr>
          <w:color w:val="000000"/>
          <w:sz w:val="28"/>
          <w:szCs w:val="28"/>
        </w:rPr>
        <w:t>Н.А.Некрасов</w:t>
      </w:r>
      <w:proofErr w:type="spellEnd"/>
      <w:r w:rsidRPr="0004655B">
        <w:rPr>
          <w:color w:val="000000"/>
          <w:sz w:val="28"/>
          <w:szCs w:val="28"/>
        </w:rPr>
        <w:t> </w:t>
      </w:r>
      <w:r w:rsidRPr="0004655B">
        <w:rPr>
          <w:rStyle w:val="a7"/>
          <w:color w:val="000000"/>
          <w:sz w:val="28"/>
          <w:szCs w:val="28"/>
        </w:rPr>
        <w:t>«Кому на Руси жить хорошо»</w:t>
      </w:r>
      <w:r w:rsidR="004727B5">
        <w:rPr>
          <w:rStyle w:val="a7"/>
          <w:color w:val="000000"/>
          <w:sz w:val="28"/>
          <w:szCs w:val="28"/>
        </w:rPr>
        <w:t>.</w:t>
      </w:r>
      <w:r w:rsidRPr="0004655B">
        <w:rPr>
          <w:color w:val="000000"/>
          <w:sz w:val="28"/>
          <w:szCs w:val="28"/>
        </w:rPr>
        <w:br/>
      </w:r>
      <w:proofErr w:type="spellStart"/>
      <w:r w:rsidRPr="0004655B">
        <w:rPr>
          <w:color w:val="000000"/>
          <w:sz w:val="28"/>
          <w:szCs w:val="28"/>
        </w:rPr>
        <w:t>М.Е.Салтыков</w:t>
      </w:r>
      <w:proofErr w:type="spellEnd"/>
      <w:r w:rsidRPr="0004655B">
        <w:rPr>
          <w:color w:val="000000"/>
          <w:sz w:val="28"/>
          <w:szCs w:val="28"/>
        </w:rPr>
        <w:t>-Щедрин «История одного города», сказки, </w:t>
      </w:r>
      <w:r w:rsidRPr="0004655B">
        <w:rPr>
          <w:rStyle w:val="a7"/>
          <w:color w:val="000000"/>
          <w:sz w:val="28"/>
          <w:szCs w:val="28"/>
        </w:rPr>
        <w:t>«Господа Головлевы»</w:t>
      </w:r>
      <w:r w:rsidR="004727B5">
        <w:rPr>
          <w:rStyle w:val="a7"/>
          <w:color w:val="000000"/>
          <w:sz w:val="28"/>
          <w:szCs w:val="28"/>
        </w:rPr>
        <w:t>.</w:t>
      </w:r>
      <w:r w:rsidRPr="0004655B">
        <w:rPr>
          <w:color w:val="000000"/>
          <w:sz w:val="28"/>
          <w:szCs w:val="28"/>
        </w:rPr>
        <w:br/>
      </w:r>
      <w:proofErr w:type="spellStart"/>
      <w:r w:rsidRPr="0004655B">
        <w:rPr>
          <w:color w:val="000000"/>
          <w:sz w:val="28"/>
          <w:szCs w:val="28"/>
        </w:rPr>
        <w:t>Ф.М.Достоевский</w:t>
      </w:r>
      <w:proofErr w:type="spellEnd"/>
      <w:r w:rsidRPr="0004655B">
        <w:rPr>
          <w:color w:val="000000"/>
          <w:sz w:val="28"/>
          <w:szCs w:val="28"/>
        </w:rPr>
        <w:t xml:space="preserve"> «Бедные люди»,  </w:t>
      </w:r>
      <w:r w:rsidRPr="0004655B">
        <w:rPr>
          <w:rStyle w:val="a7"/>
          <w:color w:val="000000"/>
          <w:sz w:val="28"/>
          <w:szCs w:val="28"/>
        </w:rPr>
        <w:t>«Преступление и наказание»</w:t>
      </w:r>
      <w:r w:rsidR="00DD3DA7">
        <w:rPr>
          <w:rStyle w:val="a7"/>
          <w:color w:val="000000"/>
          <w:sz w:val="28"/>
          <w:szCs w:val="28"/>
        </w:rPr>
        <w:t xml:space="preserve">, </w:t>
      </w:r>
      <w:r w:rsidR="00DD3DA7" w:rsidRPr="00DD3DA7">
        <w:t xml:space="preserve"> </w:t>
      </w:r>
      <w:r w:rsidR="00DD3DA7" w:rsidRPr="00DD3DA7">
        <w:rPr>
          <w:sz w:val="28"/>
        </w:rPr>
        <w:t xml:space="preserve">«Бесы», «Идиот», «Братья </w:t>
      </w:r>
      <w:r w:rsidR="00DD3DA7">
        <w:rPr>
          <w:sz w:val="28"/>
        </w:rPr>
        <w:t xml:space="preserve"> </w:t>
      </w:r>
      <w:r w:rsidR="00DD3DA7" w:rsidRPr="00DD3DA7">
        <w:rPr>
          <w:sz w:val="28"/>
        </w:rPr>
        <w:t>Карамазовы».</w:t>
      </w:r>
      <w:r w:rsidRPr="00DD3DA7">
        <w:rPr>
          <w:b/>
          <w:bCs/>
          <w:color w:val="000000"/>
          <w:sz w:val="32"/>
          <w:szCs w:val="28"/>
        </w:rPr>
        <w:br/>
      </w:r>
      <w:proofErr w:type="spellStart"/>
      <w:r w:rsidRPr="0004655B">
        <w:rPr>
          <w:color w:val="000000"/>
          <w:sz w:val="28"/>
          <w:szCs w:val="28"/>
        </w:rPr>
        <w:t>Л.Н.Толстой</w:t>
      </w:r>
      <w:proofErr w:type="spellEnd"/>
      <w:r w:rsidRPr="0004655B">
        <w:rPr>
          <w:color w:val="000000"/>
          <w:sz w:val="28"/>
          <w:szCs w:val="28"/>
        </w:rPr>
        <w:t xml:space="preserve"> «Севастопольские рассказы», «Воскресение», «</w:t>
      </w:r>
      <w:r w:rsidRPr="0004655B">
        <w:rPr>
          <w:rStyle w:val="a7"/>
          <w:color w:val="000000"/>
          <w:sz w:val="28"/>
          <w:szCs w:val="28"/>
        </w:rPr>
        <w:t>Война и мир»</w:t>
      </w:r>
      <w:r w:rsidR="00DD3DA7">
        <w:rPr>
          <w:rStyle w:val="a7"/>
          <w:color w:val="000000"/>
          <w:sz w:val="28"/>
          <w:szCs w:val="28"/>
        </w:rPr>
        <w:t xml:space="preserve">, </w:t>
      </w:r>
      <w:r w:rsidR="00DD3DA7" w:rsidRPr="00DD3DA7">
        <w:rPr>
          <w:rStyle w:val="a7"/>
          <w:b w:val="0"/>
          <w:color w:val="000000"/>
          <w:sz w:val="28"/>
          <w:szCs w:val="28"/>
        </w:rPr>
        <w:t>«Анна Каренина».</w:t>
      </w:r>
      <w:r w:rsidRPr="0004655B">
        <w:rPr>
          <w:b/>
          <w:bCs/>
          <w:color w:val="000000"/>
          <w:sz w:val="28"/>
          <w:szCs w:val="28"/>
        </w:rPr>
        <w:br/>
      </w:r>
      <w:proofErr w:type="spellStart"/>
      <w:r w:rsidR="00DD3DA7">
        <w:rPr>
          <w:color w:val="000000"/>
          <w:sz w:val="28"/>
          <w:szCs w:val="28"/>
        </w:rPr>
        <w:t>А.П.Чехов</w:t>
      </w:r>
      <w:proofErr w:type="spellEnd"/>
      <w:r w:rsidR="00DD3DA7">
        <w:rPr>
          <w:color w:val="000000"/>
          <w:sz w:val="28"/>
          <w:szCs w:val="28"/>
        </w:rPr>
        <w:t xml:space="preserve">  Рассказы</w:t>
      </w:r>
      <w:r w:rsidRPr="0004655B">
        <w:rPr>
          <w:color w:val="000000"/>
          <w:sz w:val="28"/>
          <w:szCs w:val="28"/>
        </w:rPr>
        <w:t>, «</w:t>
      </w:r>
      <w:r w:rsidRPr="0004655B">
        <w:rPr>
          <w:rStyle w:val="a7"/>
          <w:color w:val="000000"/>
          <w:sz w:val="28"/>
          <w:szCs w:val="28"/>
        </w:rPr>
        <w:t>Вишневый сад»</w:t>
      </w:r>
      <w:r w:rsidR="004727B5">
        <w:rPr>
          <w:rStyle w:val="a7"/>
          <w:color w:val="000000"/>
          <w:sz w:val="28"/>
          <w:szCs w:val="28"/>
        </w:rPr>
        <w:t xml:space="preserve">, </w:t>
      </w:r>
      <w:r w:rsidR="004727B5" w:rsidRPr="004727B5">
        <w:rPr>
          <w:rStyle w:val="a7"/>
          <w:b w:val="0"/>
          <w:color w:val="000000"/>
          <w:sz w:val="28"/>
          <w:szCs w:val="28"/>
        </w:rPr>
        <w:t>«Чайка», «Три сестры».</w:t>
      </w:r>
    </w:p>
    <w:p w:rsidR="0004655B" w:rsidRPr="007A1E4E" w:rsidRDefault="0004655B" w:rsidP="00A25391">
      <w:pPr>
        <w:ind w:left="-540"/>
        <w:jc w:val="center"/>
        <w:rPr>
          <w:b/>
          <w:sz w:val="32"/>
          <w:szCs w:val="36"/>
        </w:rPr>
      </w:pPr>
    </w:p>
    <w:p w:rsidR="00BC5693" w:rsidRPr="00017D8E" w:rsidRDefault="004727B5" w:rsidP="00312AE5">
      <w:pPr>
        <w:pStyle w:val="a3"/>
        <w:numPr>
          <w:ilvl w:val="0"/>
          <w:numId w:val="8"/>
        </w:numPr>
        <w:jc w:val="center"/>
        <w:rPr>
          <w:b/>
          <w:color w:val="E36C0A" w:themeColor="accent6" w:themeShade="BF"/>
          <w:sz w:val="36"/>
          <w:szCs w:val="36"/>
        </w:rPr>
      </w:pPr>
      <w:r w:rsidRPr="00017D8E">
        <w:rPr>
          <w:b/>
          <w:color w:val="E36C0A" w:themeColor="accent6" w:themeShade="BF"/>
          <w:sz w:val="36"/>
          <w:szCs w:val="36"/>
        </w:rPr>
        <w:t>Ценителям зарубежной</w:t>
      </w:r>
      <w:r w:rsidR="008637C1" w:rsidRPr="00017D8E">
        <w:rPr>
          <w:b/>
          <w:color w:val="E36C0A" w:themeColor="accent6" w:themeShade="BF"/>
          <w:sz w:val="36"/>
          <w:szCs w:val="36"/>
        </w:rPr>
        <w:t xml:space="preserve"> литературы.</w:t>
      </w:r>
    </w:p>
    <w:p w:rsidR="00BB4F1E" w:rsidRPr="00BB4F1E" w:rsidRDefault="00BB4F1E" w:rsidP="006F775E">
      <w:pPr>
        <w:pStyle w:val="a3"/>
        <w:ind w:left="0"/>
        <w:rPr>
          <w:sz w:val="28"/>
          <w:szCs w:val="36"/>
        </w:rPr>
      </w:pPr>
      <w:r w:rsidRPr="00BB4F1E">
        <w:rPr>
          <w:sz w:val="28"/>
          <w:szCs w:val="36"/>
        </w:rPr>
        <w:t>Э.-М. Ремарк «На Западном фронте без перемен», «Три товарища»</w:t>
      </w:r>
    </w:p>
    <w:p w:rsidR="00BB4F1E" w:rsidRPr="00BB4F1E" w:rsidRDefault="00BB4F1E" w:rsidP="006F775E">
      <w:pPr>
        <w:pStyle w:val="a3"/>
        <w:ind w:left="0"/>
        <w:rPr>
          <w:sz w:val="28"/>
          <w:szCs w:val="36"/>
        </w:rPr>
      </w:pPr>
      <w:r w:rsidRPr="00BB4F1E">
        <w:rPr>
          <w:sz w:val="28"/>
          <w:szCs w:val="36"/>
        </w:rPr>
        <w:t xml:space="preserve">Д. </w:t>
      </w:r>
      <w:proofErr w:type="spellStart"/>
      <w:r w:rsidRPr="00BB4F1E">
        <w:rPr>
          <w:sz w:val="28"/>
          <w:szCs w:val="36"/>
        </w:rPr>
        <w:t>Селинджер</w:t>
      </w:r>
      <w:proofErr w:type="spellEnd"/>
      <w:r w:rsidRPr="00BB4F1E">
        <w:rPr>
          <w:sz w:val="28"/>
          <w:szCs w:val="36"/>
        </w:rPr>
        <w:t xml:space="preserve"> «Над пропастью во ржи», рассказы</w:t>
      </w:r>
      <w:r w:rsidR="00EC4745">
        <w:rPr>
          <w:sz w:val="28"/>
          <w:szCs w:val="36"/>
        </w:rPr>
        <w:t>.</w:t>
      </w:r>
    </w:p>
    <w:p w:rsidR="00BB4F1E" w:rsidRPr="00BB4F1E" w:rsidRDefault="00BB4F1E" w:rsidP="006F775E">
      <w:pPr>
        <w:pStyle w:val="a3"/>
        <w:ind w:left="0"/>
        <w:rPr>
          <w:sz w:val="28"/>
          <w:szCs w:val="36"/>
        </w:rPr>
      </w:pPr>
      <w:proofErr w:type="spellStart"/>
      <w:r w:rsidRPr="00BB4F1E">
        <w:rPr>
          <w:sz w:val="28"/>
          <w:szCs w:val="36"/>
        </w:rPr>
        <w:t>Д.Лондон</w:t>
      </w:r>
      <w:proofErr w:type="spellEnd"/>
      <w:r w:rsidRPr="00BB4F1E">
        <w:rPr>
          <w:sz w:val="28"/>
          <w:szCs w:val="36"/>
        </w:rPr>
        <w:t xml:space="preserve"> «Мартин Иден»</w:t>
      </w:r>
      <w:r w:rsidR="00EC4745">
        <w:rPr>
          <w:sz w:val="28"/>
          <w:szCs w:val="36"/>
        </w:rPr>
        <w:t>.</w:t>
      </w:r>
    </w:p>
    <w:p w:rsidR="00BB4F1E" w:rsidRPr="00BB4F1E" w:rsidRDefault="00BB4F1E" w:rsidP="006F775E">
      <w:pPr>
        <w:pStyle w:val="a3"/>
        <w:ind w:left="0"/>
        <w:rPr>
          <w:sz w:val="28"/>
          <w:szCs w:val="36"/>
        </w:rPr>
      </w:pPr>
      <w:proofErr w:type="spellStart"/>
      <w:r w:rsidRPr="00BB4F1E">
        <w:rPr>
          <w:sz w:val="28"/>
          <w:szCs w:val="36"/>
        </w:rPr>
        <w:t>У.Голдинг</w:t>
      </w:r>
      <w:proofErr w:type="spellEnd"/>
      <w:r w:rsidRPr="00BB4F1E">
        <w:rPr>
          <w:sz w:val="28"/>
          <w:szCs w:val="36"/>
        </w:rPr>
        <w:t xml:space="preserve"> «Повелитель мух»</w:t>
      </w:r>
      <w:r w:rsidR="00EC4745">
        <w:rPr>
          <w:sz w:val="28"/>
          <w:szCs w:val="36"/>
        </w:rPr>
        <w:t>.</w:t>
      </w:r>
    </w:p>
    <w:p w:rsidR="00BB4F1E" w:rsidRPr="00BB4F1E" w:rsidRDefault="00BB4F1E" w:rsidP="006F775E">
      <w:pPr>
        <w:pStyle w:val="a3"/>
        <w:ind w:left="0"/>
        <w:rPr>
          <w:sz w:val="28"/>
          <w:szCs w:val="36"/>
        </w:rPr>
      </w:pPr>
      <w:proofErr w:type="spellStart"/>
      <w:r>
        <w:rPr>
          <w:sz w:val="28"/>
          <w:szCs w:val="36"/>
        </w:rPr>
        <w:t>И.</w:t>
      </w:r>
      <w:r w:rsidRPr="00BB4F1E">
        <w:rPr>
          <w:sz w:val="28"/>
          <w:szCs w:val="36"/>
        </w:rPr>
        <w:t>Стоун</w:t>
      </w:r>
      <w:proofErr w:type="spellEnd"/>
      <w:r w:rsidRPr="00BB4F1E">
        <w:rPr>
          <w:sz w:val="28"/>
          <w:szCs w:val="36"/>
        </w:rPr>
        <w:t xml:space="preserve"> «Жажда жизни»</w:t>
      </w:r>
      <w:r w:rsidR="00EC4745">
        <w:rPr>
          <w:sz w:val="28"/>
          <w:szCs w:val="36"/>
        </w:rPr>
        <w:t>.</w:t>
      </w:r>
    </w:p>
    <w:p w:rsidR="006F775E" w:rsidRDefault="00BB4F1E" w:rsidP="006F775E">
      <w:pPr>
        <w:pStyle w:val="a3"/>
        <w:ind w:left="0"/>
        <w:rPr>
          <w:sz w:val="28"/>
          <w:szCs w:val="36"/>
        </w:rPr>
      </w:pPr>
      <w:proofErr w:type="spellStart"/>
      <w:r w:rsidRPr="00BB4F1E">
        <w:rPr>
          <w:sz w:val="28"/>
          <w:szCs w:val="36"/>
        </w:rPr>
        <w:t>Уальд</w:t>
      </w:r>
      <w:proofErr w:type="spellEnd"/>
      <w:r w:rsidRPr="00BB4F1E">
        <w:rPr>
          <w:sz w:val="28"/>
          <w:szCs w:val="36"/>
        </w:rPr>
        <w:t xml:space="preserve"> О. «Портрет Дориана Грея»</w:t>
      </w:r>
      <w:r w:rsidR="00EC4745">
        <w:rPr>
          <w:sz w:val="28"/>
          <w:szCs w:val="36"/>
        </w:rPr>
        <w:t>.</w:t>
      </w:r>
    </w:p>
    <w:p w:rsidR="00317B64" w:rsidRPr="006F775E" w:rsidRDefault="00317B64" w:rsidP="006F775E">
      <w:pPr>
        <w:pStyle w:val="a3"/>
        <w:ind w:left="0"/>
        <w:rPr>
          <w:sz w:val="28"/>
          <w:szCs w:val="36"/>
        </w:rPr>
      </w:pPr>
      <w:r>
        <w:t xml:space="preserve"> </w:t>
      </w:r>
      <w:r w:rsidRPr="00EC4745">
        <w:rPr>
          <w:sz w:val="28"/>
        </w:rPr>
        <w:t xml:space="preserve">Франц Кафка «Замок», «Процесс». </w:t>
      </w:r>
    </w:p>
    <w:p w:rsidR="00317B64" w:rsidRDefault="00EC4745" w:rsidP="006F775E">
      <w:pPr>
        <w:rPr>
          <w:sz w:val="28"/>
        </w:rPr>
      </w:pPr>
      <w:r>
        <w:rPr>
          <w:sz w:val="28"/>
        </w:rPr>
        <w:t xml:space="preserve"> </w:t>
      </w:r>
      <w:r w:rsidR="00317B64" w:rsidRPr="00EC4745">
        <w:rPr>
          <w:sz w:val="28"/>
        </w:rPr>
        <w:t xml:space="preserve">Кен </w:t>
      </w:r>
      <w:proofErr w:type="spellStart"/>
      <w:r w:rsidR="00317B64" w:rsidRPr="00EC4745">
        <w:rPr>
          <w:sz w:val="28"/>
        </w:rPr>
        <w:t>Кизи</w:t>
      </w:r>
      <w:proofErr w:type="spellEnd"/>
      <w:r w:rsidR="00317B64" w:rsidRPr="00EC4745">
        <w:rPr>
          <w:sz w:val="28"/>
        </w:rPr>
        <w:t xml:space="preserve"> «Над кукушкин</w:t>
      </w:r>
      <w:r>
        <w:rPr>
          <w:sz w:val="28"/>
        </w:rPr>
        <w:t>ым гнездом»</w:t>
      </w:r>
      <w:proofErr w:type="gramStart"/>
      <w:r>
        <w:rPr>
          <w:sz w:val="28"/>
        </w:rPr>
        <w:t xml:space="preserve"> .</w:t>
      </w:r>
      <w:proofErr w:type="gramEnd"/>
    </w:p>
    <w:p w:rsidR="00840250" w:rsidRPr="00840250" w:rsidRDefault="006F775E" w:rsidP="006F775E">
      <w:pPr>
        <w:pStyle w:val="a8"/>
        <w:rPr>
          <w:sz w:val="28"/>
        </w:rPr>
      </w:pPr>
      <w:r>
        <w:rPr>
          <w:sz w:val="28"/>
        </w:rPr>
        <w:t xml:space="preserve"> </w:t>
      </w:r>
      <w:r w:rsidR="00840250" w:rsidRPr="00840250">
        <w:rPr>
          <w:sz w:val="28"/>
        </w:rPr>
        <w:t xml:space="preserve">С. </w:t>
      </w:r>
      <w:proofErr w:type="spellStart"/>
      <w:r w:rsidR="00840250" w:rsidRPr="00840250">
        <w:rPr>
          <w:sz w:val="28"/>
        </w:rPr>
        <w:t>Лем</w:t>
      </w:r>
      <w:proofErr w:type="spellEnd"/>
      <w:r w:rsidR="00840250" w:rsidRPr="00840250">
        <w:rPr>
          <w:sz w:val="28"/>
        </w:rPr>
        <w:t xml:space="preserve"> «Футурологический конгресс», «Насморк», «Эдем» и другие. </w:t>
      </w:r>
    </w:p>
    <w:p w:rsidR="00840250" w:rsidRPr="00840250" w:rsidRDefault="00840250" w:rsidP="006F775E">
      <w:pPr>
        <w:pStyle w:val="a8"/>
        <w:rPr>
          <w:sz w:val="32"/>
        </w:rPr>
      </w:pPr>
    </w:p>
    <w:p w:rsidR="00F90F0C" w:rsidRPr="00F90F0C" w:rsidRDefault="00F90F0C" w:rsidP="006F775E">
      <w:pPr>
        <w:pStyle w:val="a8"/>
        <w:rPr>
          <w:sz w:val="28"/>
        </w:rPr>
      </w:pPr>
      <w:r>
        <w:rPr>
          <w:sz w:val="28"/>
        </w:rPr>
        <w:lastRenderedPageBreak/>
        <w:t>Д</w:t>
      </w:r>
      <w:r w:rsidR="00DD3DA7" w:rsidRPr="00F90F0C">
        <w:rPr>
          <w:sz w:val="28"/>
        </w:rPr>
        <w:t xml:space="preserve">ейл Карнеги «Как выработать уверенность в себе и влиять на </w:t>
      </w:r>
      <w:r w:rsidRPr="00F90F0C">
        <w:rPr>
          <w:sz w:val="28"/>
        </w:rPr>
        <w:t xml:space="preserve"> </w:t>
      </w:r>
      <w:r w:rsidR="00DD3DA7" w:rsidRPr="00F90F0C">
        <w:rPr>
          <w:sz w:val="28"/>
        </w:rPr>
        <w:t xml:space="preserve">людей, выступая публично. Как завоевывать </w:t>
      </w:r>
      <w:r>
        <w:rPr>
          <w:sz w:val="28"/>
        </w:rPr>
        <w:t xml:space="preserve">        </w:t>
      </w:r>
      <w:r w:rsidR="00DD3DA7" w:rsidRPr="00F90F0C">
        <w:rPr>
          <w:sz w:val="28"/>
        </w:rPr>
        <w:t>друзей и оказывать влияние на людей. Как перестать беспокоиться и начать жить».</w:t>
      </w:r>
    </w:p>
    <w:p w:rsidR="006F775E" w:rsidRDefault="00DD3DA7" w:rsidP="006F775E">
      <w:pPr>
        <w:pStyle w:val="a8"/>
        <w:rPr>
          <w:sz w:val="28"/>
        </w:rPr>
      </w:pPr>
      <w:r w:rsidRPr="00F90F0C">
        <w:rPr>
          <w:sz w:val="28"/>
        </w:rPr>
        <w:t xml:space="preserve"> Гарсиа Маркес Г. «Сто лет одиночества», «Осень патриарха», Любовь во время чумы».</w:t>
      </w:r>
    </w:p>
    <w:p w:rsidR="00DD3DA7" w:rsidRPr="00F90F0C" w:rsidRDefault="00DD3DA7" w:rsidP="006F775E">
      <w:pPr>
        <w:pStyle w:val="a8"/>
        <w:rPr>
          <w:sz w:val="28"/>
        </w:rPr>
      </w:pPr>
      <w:r w:rsidRPr="00F90F0C">
        <w:rPr>
          <w:sz w:val="28"/>
        </w:rPr>
        <w:t xml:space="preserve"> Голсуорси Дж. «Сага о Форсайтах» </w:t>
      </w:r>
    </w:p>
    <w:p w:rsidR="00DD3DA7" w:rsidRPr="00F90F0C" w:rsidRDefault="00DD3DA7" w:rsidP="006F775E">
      <w:pPr>
        <w:pStyle w:val="a8"/>
        <w:rPr>
          <w:sz w:val="28"/>
        </w:rPr>
      </w:pPr>
      <w:r w:rsidRPr="00F90F0C">
        <w:rPr>
          <w:sz w:val="28"/>
        </w:rPr>
        <w:t xml:space="preserve"> Э. </w:t>
      </w:r>
      <w:proofErr w:type="spellStart"/>
      <w:r w:rsidRPr="00F90F0C">
        <w:rPr>
          <w:sz w:val="28"/>
        </w:rPr>
        <w:t>Хэмингуэй</w:t>
      </w:r>
      <w:proofErr w:type="spellEnd"/>
      <w:r w:rsidRPr="00F90F0C">
        <w:rPr>
          <w:sz w:val="28"/>
        </w:rPr>
        <w:t xml:space="preserve"> «Прощай, оружие!», «По ком звонит колокол». </w:t>
      </w:r>
    </w:p>
    <w:p w:rsidR="00DD3DA7" w:rsidRPr="00F90F0C" w:rsidRDefault="00DD3DA7" w:rsidP="006F775E">
      <w:pPr>
        <w:pStyle w:val="a8"/>
        <w:rPr>
          <w:sz w:val="28"/>
        </w:rPr>
      </w:pPr>
      <w:r w:rsidRPr="00F90F0C">
        <w:rPr>
          <w:sz w:val="28"/>
        </w:rPr>
        <w:t xml:space="preserve"> Э. Золя «Жерминаль», «Чрево Парижа». </w:t>
      </w:r>
    </w:p>
    <w:p w:rsidR="00DD3DA7" w:rsidRPr="00F90F0C" w:rsidRDefault="00DD3DA7" w:rsidP="006F775E">
      <w:pPr>
        <w:pStyle w:val="a8"/>
        <w:rPr>
          <w:sz w:val="28"/>
        </w:rPr>
      </w:pPr>
      <w:proofErr w:type="gramStart"/>
      <w:r w:rsidRPr="00F90F0C">
        <w:rPr>
          <w:sz w:val="28"/>
        </w:rPr>
        <w:t>Ги де</w:t>
      </w:r>
      <w:proofErr w:type="gramEnd"/>
      <w:r w:rsidRPr="00F90F0C">
        <w:rPr>
          <w:sz w:val="28"/>
        </w:rPr>
        <w:t xml:space="preserve"> Мопассан «Милый друг», рассказы. </w:t>
      </w:r>
    </w:p>
    <w:p w:rsidR="00DD3DA7" w:rsidRPr="00F90F0C" w:rsidRDefault="00DD3DA7" w:rsidP="006F775E">
      <w:pPr>
        <w:pStyle w:val="a8"/>
        <w:rPr>
          <w:sz w:val="28"/>
        </w:rPr>
      </w:pPr>
      <w:r w:rsidRPr="00F90F0C">
        <w:rPr>
          <w:sz w:val="28"/>
        </w:rPr>
        <w:t xml:space="preserve"> Г. Флобер «Госпожа </w:t>
      </w:r>
      <w:proofErr w:type="spellStart"/>
      <w:r w:rsidRPr="00F90F0C">
        <w:rPr>
          <w:sz w:val="28"/>
        </w:rPr>
        <w:t>Бовари</w:t>
      </w:r>
      <w:proofErr w:type="spellEnd"/>
      <w:r w:rsidRPr="00F90F0C">
        <w:rPr>
          <w:sz w:val="28"/>
        </w:rPr>
        <w:t xml:space="preserve">». </w:t>
      </w:r>
    </w:p>
    <w:p w:rsidR="00DD3DA7" w:rsidRPr="00F90F0C" w:rsidRDefault="00DD3DA7" w:rsidP="006F775E">
      <w:pPr>
        <w:pStyle w:val="a8"/>
        <w:rPr>
          <w:sz w:val="28"/>
        </w:rPr>
      </w:pPr>
      <w:r w:rsidRPr="00F90F0C">
        <w:rPr>
          <w:sz w:val="28"/>
        </w:rPr>
        <w:t xml:space="preserve"> Стендаль «</w:t>
      </w:r>
      <w:proofErr w:type="gramStart"/>
      <w:r w:rsidRPr="00F90F0C">
        <w:rPr>
          <w:sz w:val="28"/>
        </w:rPr>
        <w:t>Красное</w:t>
      </w:r>
      <w:proofErr w:type="gramEnd"/>
      <w:r w:rsidRPr="00F90F0C">
        <w:rPr>
          <w:sz w:val="28"/>
        </w:rPr>
        <w:t xml:space="preserve"> и чёрное», «Пармская обитель». </w:t>
      </w:r>
    </w:p>
    <w:p w:rsidR="00DD3DA7" w:rsidRPr="00F90F0C" w:rsidRDefault="00DD3DA7" w:rsidP="006F775E">
      <w:pPr>
        <w:pStyle w:val="a8"/>
        <w:rPr>
          <w:sz w:val="28"/>
        </w:rPr>
      </w:pPr>
      <w:r w:rsidRPr="00F90F0C">
        <w:rPr>
          <w:sz w:val="28"/>
        </w:rPr>
        <w:t xml:space="preserve"> У. Теккерей «Ярмарка тщеславия». </w:t>
      </w:r>
    </w:p>
    <w:p w:rsidR="00DD3DA7" w:rsidRDefault="00DD3DA7" w:rsidP="006F775E">
      <w:pPr>
        <w:pStyle w:val="a8"/>
        <w:rPr>
          <w:sz w:val="28"/>
        </w:rPr>
      </w:pPr>
      <w:r w:rsidRPr="00F90F0C">
        <w:rPr>
          <w:sz w:val="28"/>
        </w:rPr>
        <w:t>Оруэлл Дж. «1984».</w:t>
      </w:r>
    </w:p>
    <w:p w:rsidR="00E54068" w:rsidRPr="00E54068" w:rsidRDefault="00E54068" w:rsidP="006F775E">
      <w:pPr>
        <w:rPr>
          <w:color w:val="000000"/>
          <w:spacing w:val="-3"/>
          <w:sz w:val="28"/>
          <w:szCs w:val="28"/>
          <w:shd w:val="clear" w:color="auto" w:fill="FFFFFF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М.</w:t>
      </w:r>
      <w:r w:rsidRPr="00E54068">
        <w:rPr>
          <w:sz w:val="28"/>
          <w:szCs w:val="28"/>
        </w:rPr>
        <w:t>Ремарк</w:t>
      </w:r>
      <w:proofErr w:type="spellEnd"/>
      <w:r w:rsidRPr="00E54068">
        <w:rPr>
          <w:sz w:val="28"/>
          <w:szCs w:val="28"/>
        </w:rPr>
        <w:t xml:space="preserve"> </w:t>
      </w:r>
      <w:r w:rsidRPr="00E54068">
        <w:rPr>
          <w:color w:val="000000"/>
          <w:spacing w:val="-3"/>
          <w:sz w:val="28"/>
          <w:szCs w:val="28"/>
          <w:shd w:val="clear" w:color="auto" w:fill="FFFFFF"/>
        </w:rPr>
        <w:t>"Ночь в Лиссабоне" или "Триумфальная арка".</w:t>
      </w:r>
    </w:p>
    <w:p w:rsidR="00F90F0C" w:rsidRPr="00F90F0C" w:rsidRDefault="00DD3DA7" w:rsidP="006F775E">
      <w:pPr>
        <w:pStyle w:val="a8"/>
        <w:rPr>
          <w:sz w:val="28"/>
        </w:rPr>
      </w:pPr>
      <w:r w:rsidRPr="00F90F0C">
        <w:rPr>
          <w:sz w:val="28"/>
        </w:rPr>
        <w:t xml:space="preserve">С. Моэм «Театр», "Бремя страстей человеческих". </w:t>
      </w:r>
      <w:r w:rsidR="00F90F0C" w:rsidRPr="00F90F0C">
        <w:rPr>
          <w:sz w:val="28"/>
        </w:rPr>
        <w:t xml:space="preserve">Гёте И. В. «Фауст». </w:t>
      </w:r>
    </w:p>
    <w:p w:rsidR="00F90F0C" w:rsidRPr="00F90F0C" w:rsidRDefault="00F90F0C" w:rsidP="006F775E">
      <w:pPr>
        <w:pStyle w:val="a8"/>
        <w:rPr>
          <w:sz w:val="28"/>
        </w:rPr>
      </w:pPr>
      <w:r w:rsidRPr="00F90F0C">
        <w:rPr>
          <w:sz w:val="28"/>
        </w:rPr>
        <w:t xml:space="preserve"> Данте «Божественная комедия». </w:t>
      </w:r>
    </w:p>
    <w:p w:rsidR="00F90F0C" w:rsidRPr="00F90F0C" w:rsidRDefault="00F90F0C" w:rsidP="006F775E">
      <w:pPr>
        <w:pStyle w:val="a8"/>
        <w:rPr>
          <w:sz w:val="28"/>
        </w:rPr>
      </w:pPr>
      <w:r w:rsidRPr="00F90F0C">
        <w:rPr>
          <w:sz w:val="28"/>
        </w:rPr>
        <w:t xml:space="preserve">Стивен Кинг «Кладбище домашних животных», «Зелёная миля» и  другие романы. </w:t>
      </w:r>
    </w:p>
    <w:p w:rsidR="00F90F0C" w:rsidRPr="00F90F0C" w:rsidRDefault="00F90F0C" w:rsidP="006F775E">
      <w:pPr>
        <w:pStyle w:val="a8"/>
        <w:rPr>
          <w:sz w:val="28"/>
        </w:rPr>
      </w:pPr>
      <w:r w:rsidRPr="00F90F0C">
        <w:rPr>
          <w:sz w:val="28"/>
        </w:rPr>
        <w:t xml:space="preserve">Фрэнк </w:t>
      </w:r>
      <w:proofErr w:type="spellStart"/>
      <w:r w:rsidRPr="00F90F0C">
        <w:rPr>
          <w:sz w:val="28"/>
        </w:rPr>
        <w:t>Херберт</w:t>
      </w:r>
      <w:proofErr w:type="spellEnd"/>
      <w:r w:rsidRPr="00F90F0C">
        <w:rPr>
          <w:sz w:val="28"/>
        </w:rPr>
        <w:t xml:space="preserve"> «Дюна». </w:t>
      </w:r>
    </w:p>
    <w:p w:rsidR="00F90F0C" w:rsidRPr="00F90F0C" w:rsidRDefault="00F90F0C" w:rsidP="006F775E">
      <w:pPr>
        <w:pStyle w:val="a8"/>
        <w:rPr>
          <w:sz w:val="28"/>
        </w:rPr>
      </w:pPr>
      <w:r w:rsidRPr="00F90F0C">
        <w:rPr>
          <w:sz w:val="28"/>
        </w:rPr>
        <w:t xml:space="preserve">Филип </w:t>
      </w:r>
      <w:proofErr w:type="spellStart"/>
      <w:r w:rsidRPr="00F90F0C">
        <w:rPr>
          <w:sz w:val="28"/>
        </w:rPr>
        <w:t>Хозе</w:t>
      </w:r>
      <w:proofErr w:type="spellEnd"/>
      <w:r w:rsidRPr="00F90F0C">
        <w:rPr>
          <w:sz w:val="28"/>
        </w:rPr>
        <w:t xml:space="preserve"> </w:t>
      </w:r>
      <w:proofErr w:type="spellStart"/>
      <w:r w:rsidRPr="00F90F0C">
        <w:rPr>
          <w:sz w:val="28"/>
        </w:rPr>
        <w:t>Фармер</w:t>
      </w:r>
      <w:proofErr w:type="spellEnd"/>
      <w:r w:rsidRPr="00F90F0C">
        <w:rPr>
          <w:sz w:val="28"/>
        </w:rPr>
        <w:t xml:space="preserve"> " Летающие киты </w:t>
      </w:r>
      <w:proofErr w:type="spellStart"/>
      <w:r w:rsidRPr="00F90F0C">
        <w:rPr>
          <w:sz w:val="28"/>
        </w:rPr>
        <w:t>Исмаэля</w:t>
      </w:r>
      <w:proofErr w:type="spellEnd"/>
      <w:r w:rsidRPr="00F90F0C">
        <w:rPr>
          <w:sz w:val="28"/>
        </w:rPr>
        <w:t xml:space="preserve"> ", "Гнев Рыжего Орка". </w:t>
      </w:r>
    </w:p>
    <w:p w:rsidR="00F90F0C" w:rsidRDefault="00F90F0C" w:rsidP="006F775E">
      <w:pPr>
        <w:pStyle w:val="a8"/>
        <w:rPr>
          <w:sz w:val="28"/>
        </w:rPr>
      </w:pPr>
      <w:r w:rsidRPr="00F90F0C">
        <w:rPr>
          <w:sz w:val="28"/>
        </w:rPr>
        <w:t xml:space="preserve"> </w:t>
      </w:r>
      <w:proofErr w:type="spellStart"/>
      <w:r w:rsidRPr="00F90F0C">
        <w:rPr>
          <w:sz w:val="28"/>
        </w:rPr>
        <w:t>Харлан</w:t>
      </w:r>
      <w:proofErr w:type="spellEnd"/>
      <w:r w:rsidRPr="00F90F0C">
        <w:rPr>
          <w:sz w:val="28"/>
        </w:rPr>
        <w:t xml:space="preserve"> </w:t>
      </w:r>
      <w:proofErr w:type="spellStart"/>
      <w:r w:rsidRPr="00F90F0C">
        <w:rPr>
          <w:sz w:val="28"/>
        </w:rPr>
        <w:t>Эллисон</w:t>
      </w:r>
      <w:proofErr w:type="spellEnd"/>
      <w:r w:rsidRPr="00F90F0C">
        <w:rPr>
          <w:sz w:val="28"/>
        </w:rPr>
        <w:t xml:space="preserve"> «На пути к забвению». </w:t>
      </w:r>
    </w:p>
    <w:p w:rsidR="00F90F0C" w:rsidRDefault="00F90F0C" w:rsidP="006F775E">
      <w:pPr>
        <w:pStyle w:val="a8"/>
        <w:ind w:firstLine="993"/>
        <w:rPr>
          <w:sz w:val="28"/>
        </w:rPr>
      </w:pPr>
    </w:p>
    <w:p w:rsidR="00F90F0C" w:rsidRDefault="00F90F0C" w:rsidP="00F90F0C">
      <w:pPr>
        <w:pStyle w:val="a8"/>
        <w:ind w:firstLine="993"/>
        <w:rPr>
          <w:sz w:val="28"/>
        </w:rPr>
      </w:pPr>
    </w:p>
    <w:p w:rsidR="007A1E4E" w:rsidRPr="00405815" w:rsidRDefault="00BC2C63" w:rsidP="00BC2C63">
      <w:pPr>
        <w:pStyle w:val="a8"/>
        <w:numPr>
          <w:ilvl w:val="0"/>
          <w:numId w:val="8"/>
        </w:numPr>
        <w:jc w:val="center"/>
        <w:rPr>
          <w:b/>
          <w:color w:val="E36C0A" w:themeColor="accent6" w:themeShade="BF"/>
          <w:sz w:val="36"/>
        </w:rPr>
      </w:pPr>
      <w:r w:rsidRPr="00405815">
        <w:rPr>
          <w:b/>
          <w:color w:val="E36C0A" w:themeColor="accent6" w:themeShade="BF"/>
          <w:sz w:val="36"/>
        </w:rPr>
        <w:t>Книги  отечественных авторов конца 20 -начала 21 века</w:t>
      </w:r>
    </w:p>
    <w:p w:rsidR="00FF27BF" w:rsidRPr="00405815" w:rsidRDefault="00FF27BF" w:rsidP="006C646F">
      <w:pPr>
        <w:pStyle w:val="a8"/>
        <w:ind w:left="1080"/>
        <w:rPr>
          <w:b/>
          <w:color w:val="E36C0A" w:themeColor="accent6" w:themeShade="BF"/>
          <w:sz w:val="36"/>
        </w:rPr>
      </w:pPr>
    </w:p>
    <w:p w:rsidR="006C646F" w:rsidRDefault="00405815" w:rsidP="006F775E">
      <w:pPr>
        <w:pStyle w:val="a8"/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О войне</w:t>
      </w:r>
    </w:p>
    <w:p w:rsidR="00FF27BF" w:rsidRDefault="00FF27BF" w:rsidP="00FF27BF">
      <w:pPr>
        <w:pStyle w:val="a8"/>
        <w:rPr>
          <w:sz w:val="28"/>
        </w:rPr>
      </w:pPr>
      <w:proofErr w:type="spellStart"/>
      <w:r w:rsidRPr="00FF27BF">
        <w:rPr>
          <w:sz w:val="28"/>
        </w:rPr>
        <w:t>Г.Бакланов</w:t>
      </w:r>
      <w:proofErr w:type="spellEnd"/>
      <w:r w:rsidRPr="00FF27BF">
        <w:rPr>
          <w:sz w:val="28"/>
        </w:rPr>
        <w:t xml:space="preserve"> «Навеки </w:t>
      </w:r>
      <w:proofErr w:type="gramStart"/>
      <w:r w:rsidRPr="00FF27BF">
        <w:rPr>
          <w:sz w:val="28"/>
        </w:rPr>
        <w:t>девятнадцатилетние</w:t>
      </w:r>
      <w:proofErr w:type="gramEnd"/>
      <w:r w:rsidRPr="00FF27BF">
        <w:rPr>
          <w:sz w:val="28"/>
        </w:rPr>
        <w:t>.</w:t>
      </w:r>
    </w:p>
    <w:p w:rsidR="00FF27BF" w:rsidRDefault="00FF27BF" w:rsidP="00FF27BF">
      <w:pPr>
        <w:pStyle w:val="a8"/>
        <w:rPr>
          <w:sz w:val="28"/>
        </w:rPr>
      </w:pPr>
      <w:proofErr w:type="spellStart"/>
      <w:r>
        <w:rPr>
          <w:sz w:val="28"/>
        </w:rPr>
        <w:t>В.Астафьев</w:t>
      </w:r>
      <w:proofErr w:type="spellEnd"/>
      <w:r>
        <w:rPr>
          <w:sz w:val="28"/>
        </w:rPr>
        <w:t xml:space="preserve"> «Пастух и пастушка».</w:t>
      </w:r>
    </w:p>
    <w:p w:rsidR="00FF27BF" w:rsidRDefault="00FF27BF" w:rsidP="00FF27BF">
      <w:pPr>
        <w:pStyle w:val="a8"/>
        <w:rPr>
          <w:sz w:val="28"/>
        </w:rPr>
      </w:pPr>
      <w:proofErr w:type="spellStart"/>
      <w:r>
        <w:rPr>
          <w:sz w:val="28"/>
        </w:rPr>
        <w:t>С.Алексиевич</w:t>
      </w:r>
      <w:proofErr w:type="spellEnd"/>
      <w:r>
        <w:rPr>
          <w:sz w:val="28"/>
        </w:rPr>
        <w:t xml:space="preserve"> «У войны не женское лицо».</w:t>
      </w:r>
    </w:p>
    <w:p w:rsidR="00FF27BF" w:rsidRPr="00FF27BF" w:rsidRDefault="00612811" w:rsidP="00FF27BF">
      <w:pPr>
        <w:pStyle w:val="a8"/>
        <w:rPr>
          <w:sz w:val="28"/>
        </w:rPr>
      </w:pPr>
      <w:proofErr w:type="spellStart"/>
      <w:r>
        <w:rPr>
          <w:sz w:val="28"/>
        </w:rPr>
        <w:t>В.</w:t>
      </w:r>
      <w:r w:rsidR="00FF27BF">
        <w:rPr>
          <w:sz w:val="28"/>
        </w:rPr>
        <w:t>Кондратьев</w:t>
      </w:r>
      <w:proofErr w:type="spellEnd"/>
      <w:r w:rsidR="00FF27BF">
        <w:rPr>
          <w:sz w:val="28"/>
        </w:rPr>
        <w:t xml:space="preserve"> «Сашка».</w:t>
      </w:r>
    </w:p>
    <w:p w:rsidR="00E54068" w:rsidRDefault="00612811" w:rsidP="00E54068">
      <w:pPr>
        <w:rPr>
          <w:color w:val="000000"/>
          <w:spacing w:val="-3"/>
          <w:sz w:val="28"/>
          <w:szCs w:val="28"/>
          <w:shd w:val="clear" w:color="auto" w:fill="FFFFFF"/>
        </w:rPr>
      </w:pPr>
      <w:r>
        <w:rPr>
          <w:color w:val="000000"/>
          <w:spacing w:val="-3"/>
          <w:sz w:val="28"/>
          <w:szCs w:val="28"/>
          <w:shd w:val="clear" w:color="auto" w:fill="FFFFFF"/>
        </w:rPr>
        <w:t>М.</w:t>
      </w:r>
      <w:r w:rsidR="00E54068" w:rsidRPr="00E54068">
        <w:rPr>
          <w:color w:val="000000"/>
          <w:spacing w:val="-3"/>
          <w:sz w:val="28"/>
          <w:szCs w:val="28"/>
          <w:shd w:val="clear" w:color="auto" w:fill="FFFFFF"/>
        </w:rPr>
        <w:t xml:space="preserve"> Глушко «Мадонна с пайковым хлебом»</w:t>
      </w:r>
      <w:r w:rsidR="00FF27BF">
        <w:rPr>
          <w:color w:val="000000"/>
          <w:spacing w:val="-3"/>
          <w:sz w:val="28"/>
          <w:szCs w:val="28"/>
          <w:shd w:val="clear" w:color="auto" w:fill="FFFFFF"/>
        </w:rPr>
        <w:t>.</w:t>
      </w:r>
      <w:r w:rsidR="00E54068" w:rsidRPr="00E54068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</w:p>
    <w:p w:rsidR="005F38D9" w:rsidRDefault="005F38D9" w:rsidP="00E54068">
      <w:pPr>
        <w:rPr>
          <w:color w:val="000000"/>
          <w:spacing w:val="-3"/>
          <w:sz w:val="28"/>
          <w:szCs w:val="28"/>
          <w:shd w:val="clear" w:color="auto" w:fill="FFFFFF"/>
        </w:rPr>
      </w:pP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lastRenderedPageBreak/>
        <w:t>А.Приставкин</w:t>
      </w:r>
      <w:proofErr w:type="spellEnd"/>
      <w:r>
        <w:rPr>
          <w:color w:val="000000"/>
          <w:spacing w:val="-3"/>
          <w:sz w:val="28"/>
          <w:szCs w:val="28"/>
          <w:shd w:val="clear" w:color="auto" w:fill="FFFFFF"/>
        </w:rPr>
        <w:t xml:space="preserve"> «Ночевала тучка золотая»</w:t>
      </w:r>
      <w:r w:rsidR="00FF27BF">
        <w:rPr>
          <w:color w:val="000000"/>
          <w:spacing w:val="-3"/>
          <w:sz w:val="28"/>
          <w:szCs w:val="28"/>
          <w:shd w:val="clear" w:color="auto" w:fill="FFFFFF"/>
        </w:rPr>
        <w:t>.</w:t>
      </w:r>
    </w:p>
    <w:p w:rsidR="00FF27BF" w:rsidRDefault="00FF27BF" w:rsidP="00E54068">
      <w:pPr>
        <w:rPr>
          <w:color w:val="000000"/>
          <w:spacing w:val="-3"/>
          <w:sz w:val="28"/>
          <w:szCs w:val="28"/>
          <w:shd w:val="clear" w:color="auto" w:fill="FFFFFF"/>
        </w:rPr>
      </w:pP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Г.Владимов</w:t>
      </w:r>
      <w:proofErr w:type="spellEnd"/>
      <w:r>
        <w:rPr>
          <w:color w:val="000000"/>
          <w:spacing w:val="-3"/>
          <w:sz w:val="28"/>
          <w:szCs w:val="28"/>
          <w:shd w:val="clear" w:color="auto" w:fill="FFFFFF"/>
        </w:rPr>
        <w:t xml:space="preserve"> «Генерал и его армия».</w:t>
      </w:r>
    </w:p>
    <w:p w:rsidR="00FF27BF" w:rsidRDefault="00FF27BF" w:rsidP="00E54068">
      <w:pPr>
        <w:rPr>
          <w:color w:val="000000"/>
          <w:spacing w:val="-3"/>
          <w:sz w:val="28"/>
          <w:szCs w:val="28"/>
          <w:shd w:val="clear" w:color="auto" w:fill="FFFFFF"/>
        </w:rPr>
      </w:pP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В.Маканин</w:t>
      </w:r>
      <w:proofErr w:type="spellEnd"/>
      <w:r>
        <w:rPr>
          <w:color w:val="000000"/>
          <w:spacing w:val="-3"/>
          <w:sz w:val="28"/>
          <w:szCs w:val="28"/>
          <w:shd w:val="clear" w:color="auto" w:fill="FFFFFF"/>
        </w:rPr>
        <w:t xml:space="preserve"> «Кавказский пленник».</w:t>
      </w:r>
    </w:p>
    <w:p w:rsidR="00024091" w:rsidRDefault="00024091" w:rsidP="00E54068">
      <w:pPr>
        <w:rPr>
          <w:color w:val="000000"/>
          <w:spacing w:val="-3"/>
          <w:sz w:val="28"/>
          <w:szCs w:val="28"/>
          <w:shd w:val="clear" w:color="auto" w:fill="FFFFFF"/>
        </w:rPr>
      </w:pP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О.Ермаков</w:t>
      </w:r>
      <w:proofErr w:type="spellEnd"/>
      <w:r>
        <w:rPr>
          <w:color w:val="000000"/>
          <w:spacing w:val="-3"/>
          <w:sz w:val="28"/>
          <w:szCs w:val="28"/>
          <w:shd w:val="clear" w:color="auto" w:fill="FFFFFF"/>
        </w:rPr>
        <w:t xml:space="preserve"> «Последний рассказ о войне», «Сапогами не вытоптать душу».</w:t>
      </w:r>
    </w:p>
    <w:p w:rsidR="00024091" w:rsidRDefault="00024091" w:rsidP="00E54068">
      <w:pPr>
        <w:rPr>
          <w:color w:val="000000"/>
          <w:spacing w:val="-3"/>
          <w:sz w:val="28"/>
          <w:szCs w:val="28"/>
          <w:shd w:val="clear" w:color="auto" w:fill="FFFFFF"/>
        </w:rPr>
      </w:pP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А.Проханов</w:t>
      </w:r>
      <w:proofErr w:type="spellEnd"/>
      <w:r>
        <w:rPr>
          <w:color w:val="000000"/>
          <w:spacing w:val="-3"/>
          <w:sz w:val="28"/>
          <w:szCs w:val="28"/>
          <w:shd w:val="clear" w:color="auto" w:fill="FFFFFF"/>
        </w:rPr>
        <w:t xml:space="preserve"> «Чеченский блюз».</w:t>
      </w:r>
    </w:p>
    <w:p w:rsidR="002C0F07" w:rsidRPr="002C0F07" w:rsidRDefault="002C0F07" w:rsidP="00E54068">
      <w:pPr>
        <w:rPr>
          <w:b/>
          <w:color w:val="943634" w:themeColor="accent2" w:themeShade="BF"/>
          <w:spacing w:val="-3"/>
          <w:sz w:val="32"/>
          <w:szCs w:val="28"/>
          <w:shd w:val="clear" w:color="auto" w:fill="FFFFFF"/>
        </w:rPr>
      </w:pPr>
      <w:r>
        <w:rPr>
          <w:b/>
          <w:color w:val="943634" w:themeColor="accent2" w:themeShade="BF"/>
          <w:spacing w:val="-3"/>
          <w:sz w:val="32"/>
          <w:szCs w:val="28"/>
          <w:shd w:val="clear" w:color="auto" w:fill="FFFFFF"/>
        </w:rPr>
        <w:t xml:space="preserve">              </w:t>
      </w:r>
    </w:p>
    <w:p w:rsidR="006C646F" w:rsidRDefault="00405815" w:rsidP="006F775E">
      <w:pPr>
        <w:pStyle w:val="a8"/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О нравственных ценностях</w:t>
      </w:r>
    </w:p>
    <w:p w:rsidR="00FF27BF" w:rsidRDefault="00FF27BF" w:rsidP="00FF27BF">
      <w:pPr>
        <w:pStyle w:val="a8"/>
        <w:rPr>
          <w:sz w:val="28"/>
        </w:rPr>
      </w:pPr>
      <w:r>
        <w:rPr>
          <w:sz w:val="28"/>
        </w:rPr>
        <w:t xml:space="preserve"> </w:t>
      </w:r>
      <w:proofErr w:type="spellStart"/>
      <w:r w:rsidRPr="00FF27BF">
        <w:rPr>
          <w:sz w:val="28"/>
        </w:rPr>
        <w:t>В.Астафьев</w:t>
      </w:r>
      <w:proofErr w:type="spellEnd"/>
      <w:r w:rsidRPr="00FF27BF">
        <w:rPr>
          <w:sz w:val="28"/>
        </w:rPr>
        <w:t xml:space="preserve"> «</w:t>
      </w:r>
      <w:proofErr w:type="spellStart"/>
      <w:r w:rsidRPr="00FF27BF">
        <w:rPr>
          <w:sz w:val="28"/>
        </w:rPr>
        <w:t>Людочка</w:t>
      </w:r>
      <w:proofErr w:type="spellEnd"/>
      <w:r w:rsidRPr="00FF27BF">
        <w:rPr>
          <w:sz w:val="28"/>
        </w:rPr>
        <w:t>»</w:t>
      </w:r>
      <w:r>
        <w:rPr>
          <w:sz w:val="28"/>
        </w:rPr>
        <w:t>.</w:t>
      </w:r>
    </w:p>
    <w:p w:rsidR="00FF27BF" w:rsidRPr="00FF27BF" w:rsidRDefault="00FF27BF" w:rsidP="00FF27BF">
      <w:pPr>
        <w:pStyle w:val="a8"/>
        <w:rPr>
          <w:sz w:val="28"/>
        </w:rPr>
      </w:pPr>
      <w:proofErr w:type="spellStart"/>
      <w:r>
        <w:rPr>
          <w:sz w:val="28"/>
        </w:rPr>
        <w:t>В.Распутин</w:t>
      </w:r>
      <w:proofErr w:type="spellEnd"/>
      <w:r>
        <w:rPr>
          <w:sz w:val="28"/>
        </w:rPr>
        <w:t xml:space="preserve"> «Нежданно-негаданно»</w:t>
      </w:r>
      <w:r w:rsidR="00024091">
        <w:rPr>
          <w:sz w:val="28"/>
        </w:rPr>
        <w:t>. «Нужная профессия».</w:t>
      </w:r>
    </w:p>
    <w:p w:rsidR="005C5731" w:rsidRDefault="00C158C9" w:rsidP="005C5731">
      <w:pPr>
        <w:rPr>
          <w:sz w:val="28"/>
        </w:rPr>
      </w:pPr>
      <w:proofErr w:type="spellStart"/>
      <w:r>
        <w:rPr>
          <w:sz w:val="28"/>
        </w:rPr>
        <w:t>Л.Петрушевская</w:t>
      </w:r>
      <w:proofErr w:type="spellEnd"/>
      <w:r>
        <w:rPr>
          <w:sz w:val="28"/>
        </w:rPr>
        <w:t xml:space="preserve"> «Свой круг»</w:t>
      </w:r>
      <w:r w:rsidR="005C5731" w:rsidRPr="005C5731">
        <w:rPr>
          <w:sz w:val="28"/>
        </w:rPr>
        <w:t xml:space="preserve">. </w:t>
      </w:r>
    </w:p>
    <w:p w:rsidR="005F38D9" w:rsidRDefault="005F38D9" w:rsidP="005C5731">
      <w:pPr>
        <w:rPr>
          <w:sz w:val="28"/>
        </w:rPr>
      </w:pPr>
      <w:proofErr w:type="spellStart"/>
      <w:r>
        <w:rPr>
          <w:sz w:val="28"/>
        </w:rPr>
        <w:t>А.Варл</w:t>
      </w:r>
      <w:r w:rsidR="00C158C9">
        <w:rPr>
          <w:sz w:val="28"/>
        </w:rPr>
        <w:t>а</w:t>
      </w:r>
      <w:r>
        <w:rPr>
          <w:sz w:val="28"/>
        </w:rPr>
        <w:t>мов</w:t>
      </w:r>
      <w:proofErr w:type="spellEnd"/>
      <w:r>
        <w:rPr>
          <w:sz w:val="28"/>
        </w:rPr>
        <w:t xml:space="preserve"> «Лох», «Здравствуй, князь!»</w:t>
      </w:r>
    </w:p>
    <w:p w:rsidR="00C158C9" w:rsidRDefault="00C158C9" w:rsidP="005C5731">
      <w:pPr>
        <w:rPr>
          <w:sz w:val="28"/>
        </w:rPr>
      </w:pPr>
      <w:proofErr w:type="spellStart"/>
      <w:r>
        <w:rPr>
          <w:sz w:val="28"/>
        </w:rPr>
        <w:t>Ю.Трифонов</w:t>
      </w:r>
      <w:proofErr w:type="spellEnd"/>
      <w:r>
        <w:rPr>
          <w:sz w:val="28"/>
        </w:rPr>
        <w:t xml:space="preserve"> «Обмен».</w:t>
      </w:r>
    </w:p>
    <w:p w:rsidR="00C158C9" w:rsidRDefault="00C158C9" w:rsidP="005C5731">
      <w:pPr>
        <w:rPr>
          <w:sz w:val="28"/>
        </w:rPr>
      </w:pPr>
      <w:proofErr w:type="spellStart"/>
      <w:r>
        <w:rPr>
          <w:sz w:val="28"/>
        </w:rPr>
        <w:t>Д.Бакин</w:t>
      </w:r>
      <w:proofErr w:type="spellEnd"/>
      <w:r>
        <w:rPr>
          <w:sz w:val="28"/>
        </w:rPr>
        <w:t xml:space="preserve"> рассказы из книги «Страна происхождения».</w:t>
      </w:r>
    </w:p>
    <w:p w:rsidR="00C158C9" w:rsidRDefault="00C158C9" w:rsidP="005C5731">
      <w:pPr>
        <w:rPr>
          <w:sz w:val="28"/>
        </w:rPr>
      </w:pPr>
      <w:proofErr w:type="spellStart"/>
      <w:r>
        <w:rPr>
          <w:sz w:val="28"/>
        </w:rPr>
        <w:t>В.Пьецух</w:t>
      </w:r>
      <w:proofErr w:type="spellEnd"/>
      <w:r>
        <w:rPr>
          <w:sz w:val="28"/>
        </w:rPr>
        <w:t xml:space="preserve"> «Новая московская философия».</w:t>
      </w:r>
    </w:p>
    <w:p w:rsidR="00C158C9" w:rsidRDefault="00C158C9" w:rsidP="005C5731">
      <w:pPr>
        <w:rPr>
          <w:sz w:val="28"/>
        </w:rPr>
      </w:pPr>
      <w:proofErr w:type="spellStart"/>
      <w:r>
        <w:rPr>
          <w:sz w:val="28"/>
        </w:rPr>
        <w:t>Д.Рубина</w:t>
      </w:r>
      <w:proofErr w:type="spellEnd"/>
      <w:r>
        <w:rPr>
          <w:sz w:val="28"/>
        </w:rPr>
        <w:t xml:space="preserve"> «На солнечной стороне улицы».</w:t>
      </w:r>
    </w:p>
    <w:p w:rsidR="00FF27BF" w:rsidRDefault="00FF27BF" w:rsidP="005C5731">
      <w:pPr>
        <w:rPr>
          <w:sz w:val="28"/>
        </w:rPr>
      </w:pPr>
    </w:p>
    <w:p w:rsidR="00FF27BF" w:rsidRPr="006F775E" w:rsidRDefault="00405815" w:rsidP="00FF27BF">
      <w:pPr>
        <w:rPr>
          <w:b/>
          <w:color w:val="984806" w:themeColor="accent6" w:themeShade="80"/>
          <w:sz w:val="32"/>
        </w:rPr>
      </w:pPr>
      <w:r>
        <w:rPr>
          <w:b/>
          <w:color w:val="984806" w:themeColor="accent6" w:themeShade="80"/>
          <w:sz w:val="32"/>
        </w:rPr>
        <w:t>О природе</w:t>
      </w:r>
    </w:p>
    <w:p w:rsidR="00FF27BF" w:rsidRDefault="00FF27BF" w:rsidP="005C5731">
      <w:pPr>
        <w:rPr>
          <w:sz w:val="28"/>
        </w:rPr>
      </w:pPr>
      <w:proofErr w:type="spellStart"/>
      <w:r>
        <w:rPr>
          <w:sz w:val="28"/>
        </w:rPr>
        <w:t>В.Распутин</w:t>
      </w:r>
      <w:proofErr w:type="spellEnd"/>
      <w:r>
        <w:rPr>
          <w:sz w:val="28"/>
        </w:rPr>
        <w:t xml:space="preserve"> «В ту же землю»</w:t>
      </w:r>
      <w:r w:rsidR="00024091">
        <w:rPr>
          <w:sz w:val="28"/>
        </w:rPr>
        <w:t>.</w:t>
      </w:r>
    </w:p>
    <w:p w:rsidR="00024091" w:rsidRDefault="00024091" w:rsidP="005C5731">
      <w:pPr>
        <w:rPr>
          <w:sz w:val="28"/>
        </w:rPr>
      </w:pPr>
      <w:proofErr w:type="spellStart"/>
      <w:r>
        <w:rPr>
          <w:sz w:val="28"/>
        </w:rPr>
        <w:t>Ч.Айтматов</w:t>
      </w:r>
      <w:proofErr w:type="spellEnd"/>
      <w:r>
        <w:rPr>
          <w:sz w:val="28"/>
        </w:rPr>
        <w:t xml:space="preserve"> «Белый пароход», «Плаха».</w:t>
      </w:r>
    </w:p>
    <w:p w:rsidR="00024091" w:rsidRDefault="00024091" w:rsidP="005C5731">
      <w:pPr>
        <w:rPr>
          <w:sz w:val="28"/>
        </w:rPr>
      </w:pPr>
      <w:proofErr w:type="spellStart"/>
      <w:r>
        <w:rPr>
          <w:sz w:val="28"/>
        </w:rPr>
        <w:t>С.Алексиевич</w:t>
      </w:r>
      <w:proofErr w:type="spellEnd"/>
      <w:r>
        <w:rPr>
          <w:sz w:val="28"/>
        </w:rPr>
        <w:t xml:space="preserve"> «Чернобыльская молитва».</w:t>
      </w:r>
    </w:p>
    <w:p w:rsidR="00C158C9" w:rsidRDefault="00C158C9" w:rsidP="005C5731">
      <w:pPr>
        <w:rPr>
          <w:sz w:val="28"/>
        </w:rPr>
      </w:pPr>
      <w:proofErr w:type="spellStart"/>
      <w:r>
        <w:rPr>
          <w:sz w:val="28"/>
        </w:rPr>
        <w:t>А.Варламов</w:t>
      </w:r>
      <w:proofErr w:type="spellEnd"/>
      <w:r>
        <w:rPr>
          <w:sz w:val="28"/>
        </w:rPr>
        <w:t xml:space="preserve"> «Байкал».</w:t>
      </w:r>
    </w:p>
    <w:p w:rsidR="006F775E" w:rsidRPr="005C5731" w:rsidRDefault="006F775E" w:rsidP="005C5731">
      <w:pPr>
        <w:rPr>
          <w:sz w:val="28"/>
        </w:rPr>
      </w:pPr>
    </w:p>
    <w:p w:rsidR="005C5731" w:rsidRPr="006F775E" w:rsidRDefault="00405815" w:rsidP="006F775E">
      <w:pPr>
        <w:pStyle w:val="a8"/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О временах репрессий</w:t>
      </w:r>
      <w:r w:rsidR="006F775E" w:rsidRPr="006F775E">
        <w:rPr>
          <w:b/>
          <w:color w:val="943634" w:themeColor="accent2" w:themeShade="BF"/>
          <w:sz w:val="32"/>
        </w:rPr>
        <w:t xml:space="preserve"> </w:t>
      </w:r>
    </w:p>
    <w:p w:rsidR="006F775E" w:rsidRDefault="006F775E" w:rsidP="006F775E">
      <w:pPr>
        <w:rPr>
          <w:color w:val="000000"/>
          <w:spacing w:val="-3"/>
          <w:sz w:val="28"/>
          <w:szCs w:val="28"/>
          <w:shd w:val="clear" w:color="auto" w:fill="FFFFFF"/>
        </w:rPr>
      </w:pPr>
      <w:r>
        <w:rPr>
          <w:color w:val="000000"/>
          <w:spacing w:val="-3"/>
          <w:sz w:val="28"/>
          <w:szCs w:val="28"/>
          <w:shd w:val="clear" w:color="auto" w:fill="FFFFFF"/>
        </w:rPr>
        <w:t>Г.</w:t>
      </w:r>
      <w:r w:rsidRPr="006F775E">
        <w:rPr>
          <w:color w:val="000000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Pr="006F775E">
        <w:rPr>
          <w:color w:val="000000"/>
          <w:spacing w:val="-3"/>
          <w:sz w:val="28"/>
          <w:szCs w:val="28"/>
          <w:shd w:val="clear" w:color="auto" w:fill="FFFFFF"/>
        </w:rPr>
        <w:t>Яхина</w:t>
      </w:r>
      <w:proofErr w:type="spellEnd"/>
      <w:r w:rsidRPr="006F775E">
        <w:rPr>
          <w:color w:val="000000"/>
          <w:spacing w:val="-3"/>
          <w:sz w:val="28"/>
          <w:szCs w:val="28"/>
          <w:shd w:val="clear" w:color="auto" w:fill="FFFFFF"/>
        </w:rPr>
        <w:t xml:space="preserve"> "</w:t>
      </w:r>
      <w:proofErr w:type="spellStart"/>
      <w:r w:rsidRPr="006F775E">
        <w:rPr>
          <w:color w:val="000000"/>
          <w:spacing w:val="-3"/>
          <w:sz w:val="28"/>
          <w:szCs w:val="28"/>
          <w:shd w:val="clear" w:color="auto" w:fill="FFFFFF"/>
        </w:rPr>
        <w:t>Зулейха</w:t>
      </w:r>
      <w:proofErr w:type="spellEnd"/>
      <w:r w:rsidRPr="006F775E">
        <w:rPr>
          <w:color w:val="000000"/>
          <w:spacing w:val="-3"/>
          <w:sz w:val="28"/>
          <w:szCs w:val="28"/>
          <w:shd w:val="clear" w:color="auto" w:fill="FFFFFF"/>
        </w:rPr>
        <w:t xml:space="preserve"> открывает глаза", "Дети мои".</w:t>
      </w:r>
    </w:p>
    <w:p w:rsidR="006F775E" w:rsidRDefault="006F775E" w:rsidP="006F775E">
      <w:pPr>
        <w:rPr>
          <w:color w:val="000000"/>
          <w:spacing w:val="-3"/>
          <w:sz w:val="28"/>
          <w:szCs w:val="28"/>
          <w:shd w:val="clear" w:color="auto" w:fill="FFFFFF"/>
        </w:rPr>
      </w:pP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А.Рыбаков</w:t>
      </w:r>
      <w:proofErr w:type="spellEnd"/>
      <w:r>
        <w:rPr>
          <w:color w:val="000000"/>
          <w:spacing w:val="-3"/>
          <w:sz w:val="28"/>
          <w:szCs w:val="28"/>
          <w:shd w:val="clear" w:color="auto" w:fill="FFFFFF"/>
        </w:rPr>
        <w:t xml:space="preserve"> «Дети Арбата».</w:t>
      </w:r>
    </w:p>
    <w:p w:rsidR="006F775E" w:rsidRPr="006F775E" w:rsidRDefault="006F775E" w:rsidP="006F775E">
      <w:pPr>
        <w:rPr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Б.Дудинцев</w:t>
      </w:r>
      <w:proofErr w:type="spellEnd"/>
      <w:r>
        <w:rPr>
          <w:color w:val="000000"/>
          <w:spacing w:val="-3"/>
          <w:sz w:val="28"/>
          <w:szCs w:val="28"/>
          <w:shd w:val="clear" w:color="auto" w:fill="FFFFFF"/>
        </w:rPr>
        <w:t xml:space="preserve"> «Белые одежды».</w:t>
      </w:r>
    </w:p>
    <w:p w:rsidR="006F775E" w:rsidRPr="005C5731" w:rsidRDefault="006F775E" w:rsidP="006C646F">
      <w:pPr>
        <w:pStyle w:val="a8"/>
        <w:ind w:left="1080"/>
        <w:rPr>
          <w:b/>
          <w:color w:val="943634" w:themeColor="accent2" w:themeShade="BF"/>
          <w:sz w:val="36"/>
        </w:rPr>
      </w:pPr>
    </w:p>
    <w:p w:rsidR="005C5731" w:rsidRDefault="00C158C9" w:rsidP="007447BA">
      <w:pPr>
        <w:pStyle w:val="a8"/>
        <w:jc w:val="both"/>
        <w:rPr>
          <w:b/>
          <w:color w:val="943634" w:themeColor="accent2" w:themeShade="BF"/>
          <w:sz w:val="32"/>
        </w:rPr>
      </w:pPr>
      <w:r>
        <w:rPr>
          <w:b/>
          <w:color w:val="943634" w:themeColor="accent2" w:themeShade="BF"/>
          <w:sz w:val="32"/>
        </w:rPr>
        <w:t>Детектив</w:t>
      </w:r>
      <w:r w:rsidR="00405815">
        <w:rPr>
          <w:b/>
          <w:color w:val="943634" w:themeColor="accent2" w:themeShade="BF"/>
          <w:sz w:val="32"/>
        </w:rPr>
        <w:t>ы</w:t>
      </w:r>
      <w:r>
        <w:rPr>
          <w:b/>
          <w:color w:val="943634" w:themeColor="accent2" w:themeShade="BF"/>
          <w:sz w:val="32"/>
        </w:rPr>
        <w:t>, ф</w:t>
      </w:r>
      <w:r w:rsidR="005C5731">
        <w:rPr>
          <w:b/>
          <w:color w:val="943634" w:themeColor="accent2" w:themeShade="BF"/>
          <w:sz w:val="32"/>
        </w:rPr>
        <w:t>антастика</w:t>
      </w:r>
      <w:r w:rsidR="00405815">
        <w:rPr>
          <w:b/>
          <w:color w:val="943634" w:themeColor="accent2" w:themeShade="BF"/>
          <w:sz w:val="32"/>
        </w:rPr>
        <w:t>, авантюры</w:t>
      </w:r>
      <w:r w:rsidR="00053005">
        <w:rPr>
          <w:b/>
          <w:color w:val="943634" w:themeColor="accent2" w:themeShade="BF"/>
          <w:sz w:val="32"/>
        </w:rPr>
        <w:t>, юмор</w:t>
      </w:r>
      <w:r w:rsidR="00901AAD">
        <w:rPr>
          <w:b/>
          <w:color w:val="943634" w:themeColor="accent2" w:themeShade="BF"/>
          <w:sz w:val="32"/>
        </w:rPr>
        <w:t>, психология</w:t>
      </w:r>
    </w:p>
    <w:p w:rsidR="00C158C9" w:rsidRPr="00C158C9" w:rsidRDefault="00C158C9" w:rsidP="00C158C9">
      <w:pPr>
        <w:pStyle w:val="a8"/>
        <w:rPr>
          <w:sz w:val="28"/>
        </w:rPr>
      </w:pPr>
      <w:proofErr w:type="spellStart"/>
      <w:r w:rsidRPr="00C158C9">
        <w:rPr>
          <w:sz w:val="28"/>
        </w:rPr>
        <w:lastRenderedPageBreak/>
        <w:t>Б.Акунин</w:t>
      </w:r>
      <w:proofErr w:type="spellEnd"/>
      <w:r w:rsidRPr="00C158C9">
        <w:rPr>
          <w:sz w:val="28"/>
        </w:rPr>
        <w:t xml:space="preserve"> «</w:t>
      </w:r>
      <w:proofErr w:type="spellStart"/>
      <w:r w:rsidRPr="00C158C9">
        <w:rPr>
          <w:sz w:val="28"/>
        </w:rPr>
        <w:t>Азазель</w:t>
      </w:r>
      <w:proofErr w:type="spellEnd"/>
      <w:r w:rsidRPr="00C158C9">
        <w:rPr>
          <w:sz w:val="28"/>
        </w:rPr>
        <w:t>»</w:t>
      </w:r>
      <w:r w:rsidR="00901AAD">
        <w:rPr>
          <w:sz w:val="28"/>
        </w:rPr>
        <w:t>, «Турецкий гамбит».</w:t>
      </w:r>
    </w:p>
    <w:p w:rsidR="00C158C9" w:rsidRPr="00C158C9" w:rsidRDefault="00C158C9" w:rsidP="00C158C9">
      <w:pPr>
        <w:pStyle w:val="a8"/>
        <w:rPr>
          <w:sz w:val="28"/>
        </w:rPr>
      </w:pPr>
      <w:proofErr w:type="spellStart"/>
      <w:r w:rsidRPr="00C158C9">
        <w:rPr>
          <w:sz w:val="28"/>
        </w:rPr>
        <w:t>М.Веллер</w:t>
      </w:r>
      <w:proofErr w:type="spellEnd"/>
      <w:r w:rsidRPr="00C158C9">
        <w:rPr>
          <w:sz w:val="28"/>
        </w:rPr>
        <w:t xml:space="preserve"> «Приключения майора Звягина».</w:t>
      </w:r>
    </w:p>
    <w:p w:rsidR="00DD3DA7" w:rsidRDefault="00DD3DA7" w:rsidP="005C5731">
      <w:pPr>
        <w:pStyle w:val="a8"/>
        <w:rPr>
          <w:sz w:val="28"/>
        </w:rPr>
      </w:pPr>
      <w:r w:rsidRPr="005C5731">
        <w:rPr>
          <w:sz w:val="28"/>
        </w:rPr>
        <w:t>Виктор Пелевин «Чапаев и пустота», «</w:t>
      </w:r>
      <w:proofErr w:type="spellStart"/>
      <w:r w:rsidRPr="005C5731">
        <w:rPr>
          <w:sz w:val="28"/>
        </w:rPr>
        <w:t>Омон</w:t>
      </w:r>
      <w:proofErr w:type="spellEnd"/>
      <w:r w:rsidRPr="005C5731">
        <w:rPr>
          <w:sz w:val="28"/>
        </w:rPr>
        <w:t xml:space="preserve"> Ра», "Жизнь </w:t>
      </w:r>
      <w:r w:rsidR="005C5731">
        <w:rPr>
          <w:sz w:val="28"/>
        </w:rPr>
        <w:t xml:space="preserve"> </w:t>
      </w:r>
      <w:r w:rsidRPr="005C5731">
        <w:rPr>
          <w:sz w:val="28"/>
        </w:rPr>
        <w:t>насекомых", «Желтая стрела», «Поколение "П"« («</w:t>
      </w:r>
      <w:proofErr w:type="spellStart"/>
      <w:r w:rsidRPr="005C5731">
        <w:rPr>
          <w:sz w:val="28"/>
        </w:rPr>
        <w:t>Generation</w:t>
      </w:r>
      <w:proofErr w:type="spellEnd"/>
      <w:r w:rsidRPr="005C5731">
        <w:rPr>
          <w:sz w:val="28"/>
        </w:rPr>
        <w:t xml:space="preserve"> P»)и </w:t>
      </w:r>
      <w:r w:rsidR="005C5731">
        <w:rPr>
          <w:sz w:val="28"/>
        </w:rPr>
        <w:t xml:space="preserve"> </w:t>
      </w:r>
      <w:r w:rsidRPr="005C5731">
        <w:rPr>
          <w:sz w:val="28"/>
        </w:rPr>
        <w:t xml:space="preserve">другие. </w:t>
      </w:r>
    </w:p>
    <w:p w:rsidR="00FF27BF" w:rsidRDefault="00FF27BF" w:rsidP="005C5731">
      <w:pPr>
        <w:pStyle w:val="a8"/>
        <w:rPr>
          <w:sz w:val="28"/>
        </w:rPr>
      </w:pPr>
      <w:proofErr w:type="spellStart"/>
      <w:r>
        <w:rPr>
          <w:sz w:val="28"/>
        </w:rPr>
        <w:t>В.Маканин</w:t>
      </w:r>
      <w:proofErr w:type="spellEnd"/>
      <w:r>
        <w:rPr>
          <w:sz w:val="28"/>
        </w:rPr>
        <w:t xml:space="preserve"> «Лаз».</w:t>
      </w:r>
    </w:p>
    <w:p w:rsidR="00053005" w:rsidRDefault="00053005" w:rsidP="00053005">
      <w:pPr>
        <w:pStyle w:val="a8"/>
        <w:rPr>
          <w:color w:val="000000"/>
          <w:spacing w:val="-3"/>
          <w:sz w:val="28"/>
          <w:szCs w:val="28"/>
          <w:shd w:val="clear" w:color="auto" w:fill="FFFFFF"/>
        </w:rPr>
      </w:pPr>
      <w:proofErr w:type="spellStart"/>
      <w:r w:rsidRPr="002C0F07">
        <w:rPr>
          <w:color w:val="000000"/>
          <w:spacing w:val="-3"/>
          <w:sz w:val="28"/>
          <w:szCs w:val="28"/>
          <w:shd w:val="clear" w:color="auto" w:fill="FFFFFF"/>
        </w:rPr>
        <w:t>О.Громыко</w:t>
      </w:r>
      <w:proofErr w:type="spellEnd"/>
      <w:r w:rsidRPr="002C0F07">
        <w:rPr>
          <w:color w:val="000000"/>
          <w:spacing w:val="-3"/>
          <w:sz w:val="28"/>
          <w:szCs w:val="28"/>
          <w:shd w:val="clear" w:color="auto" w:fill="FFFFFF"/>
        </w:rPr>
        <w:t xml:space="preserve"> Профессия ведьма".</w:t>
      </w:r>
    </w:p>
    <w:p w:rsidR="00901AAD" w:rsidRPr="00901AAD" w:rsidRDefault="00901AAD" w:rsidP="00901AAD">
      <w:pPr>
        <w:rPr>
          <w:b/>
          <w:color w:val="943634" w:themeColor="accent2" w:themeShade="BF"/>
          <w:sz w:val="32"/>
          <w:szCs w:val="28"/>
        </w:rPr>
      </w:pPr>
      <w:r w:rsidRPr="00901AAD">
        <w:rPr>
          <w:sz w:val="28"/>
        </w:rPr>
        <w:t>Братья Стругацкие «Пикник на обочине», «Улитка на склоне», «Трудно быть богом».</w:t>
      </w:r>
    </w:p>
    <w:p w:rsidR="00F90F0C" w:rsidRPr="00901AAD" w:rsidRDefault="00F90F0C" w:rsidP="00F90F0C">
      <w:pPr>
        <w:rPr>
          <w:sz w:val="28"/>
        </w:rPr>
      </w:pPr>
      <w:r w:rsidRPr="00901AAD">
        <w:rPr>
          <w:sz w:val="28"/>
        </w:rPr>
        <w:t xml:space="preserve">Владимир Леви «Искусство быть собой», «Искусство быть </w:t>
      </w:r>
      <w:r w:rsidR="00901AAD" w:rsidRPr="00901AAD">
        <w:rPr>
          <w:sz w:val="28"/>
        </w:rPr>
        <w:t>другим»,</w:t>
      </w:r>
      <w:r w:rsidRPr="00901AAD">
        <w:rPr>
          <w:sz w:val="28"/>
        </w:rPr>
        <w:t xml:space="preserve"> «Исповедь гипнотизера». </w:t>
      </w:r>
    </w:p>
    <w:p w:rsidR="00901AAD" w:rsidRPr="00901AAD" w:rsidRDefault="00DD3DA7" w:rsidP="00DD3DA7">
      <w:pPr>
        <w:rPr>
          <w:sz w:val="28"/>
        </w:rPr>
      </w:pPr>
      <w:r w:rsidRPr="00901AAD">
        <w:rPr>
          <w:sz w:val="28"/>
        </w:rPr>
        <w:t xml:space="preserve">Ильф И. и Петров Е. «Двенадцать стульев», «Золотой телёнок», "Одноэтажная Америка". </w:t>
      </w:r>
    </w:p>
    <w:p w:rsidR="00DD3DA7" w:rsidRPr="00901AAD" w:rsidRDefault="00DD3DA7" w:rsidP="00DD3DA7">
      <w:pPr>
        <w:rPr>
          <w:sz w:val="28"/>
        </w:rPr>
      </w:pPr>
      <w:r w:rsidRPr="00901AAD">
        <w:rPr>
          <w:sz w:val="28"/>
        </w:rPr>
        <w:t xml:space="preserve">Мария </w:t>
      </w:r>
      <w:proofErr w:type="spellStart"/>
      <w:r w:rsidRPr="00901AAD">
        <w:rPr>
          <w:sz w:val="28"/>
        </w:rPr>
        <w:t>Семёнова</w:t>
      </w:r>
      <w:proofErr w:type="spellEnd"/>
      <w:r w:rsidRPr="00901AAD">
        <w:rPr>
          <w:sz w:val="28"/>
        </w:rPr>
        <w:t xml:space="preserve"> «Волкодав», «Право на поединок», «</w:t>
      </w:r>
      <w:proofErr w:type="spellStart"/>
      <w:r w:rsidRPr="00901AAD">
        <w:rPr>
          <w:sz w:val="28"/>
        </w:rPr>
        <w:t>Истовик</w:t>
      </w:r>
      <w:proofErr w:type="spellEnd"/>
      <w:r w:rsidRPr="00901AAD">
        <w:rPr>
          <w:sz w:val="28"/>
        </w:rPr>
        <w:t xml:space="preserve">-камень», «Знамение пути», «Самоцветные горы», «Валькирия». </w:t>
      </w:r>
    </w:p>
    <w:p w:rsidR="00DD3DA7" w:rsidRPr="00901AAD" w:rsidRDefault="00DD3DA7" w:rsidP="00DD3DA7">
      <w:pPr>
        <w:rPr>
          <w:sz w:val="28"/>
        </w:rPr>
      </w:pPr>
      <w:r>
        <w:t xml:space="preserve"> </w:t>
      </w:r>
      <w:r w:rsidRPr="00901AAD">
        <w:rPr>
          <w:sz w:val="28"/>
        </w:rPr>
        <w:t xml:space="preserve">В. Войнович "Жизнь и необычайные приключения солдата Ивана </w:t>
      </w:r>
      <w:proofErr w:type="spellStart"/>
      <w:r w:rsidRPr="00901AAD">
        <w:rPr>
          <w:sz w:val="28"/>
        </w:rPr>
        <w:t>Чонкина</w:t>
      </w:r>
      <w:proofErr w:type="spellEnd"/>
      <w:r w:rsidRPr="00901AAD">
        <w:rPr>
          <w:sz w:val="28"/>
        </w:rPr>
        <w:t xml:space="preserve">", "Сказки для взрослых", "Запах шоколада". </w:t>
      </w:r>
    </w:p>
    <w:p w:rsidR="00DD3DA7" w:rsidRDefault="00DD3DA7" w:rsidP="00DD3DA7"/>
    <w:p w:rsidR="00DD3DA7" w:rsidRDefault="00DD3DA7" w:rsidP="00DD3DA7"/>
    <w:p w:rsidR="00DD3DA7" w:rsidRDefault="00DD3DA7" w:rsidP="00DD3DA7"/>
    <w:p w:rsidR="00DD3DA7" w:rsidRPr="00405815" w:rsidRDefault="00017D8E" w:rsidP="006E6FDE">
      <w:pPr>
        <w:pStyle w:val="a3"/>
        <w:numPr>
          <w:ilvl w:val="0"/>
          <w:numId w:val="8"/>
        </w:numPr>
        <w:jc w:val="center"/>
        <w:rPr>
          <w:b/>
          <w:color w:val="E36C0A" w:themeColor="accent6" w:themeShade="BF"/>
          <w:sz w:val="36"/>
        </w:rPr>
      </w:pPr>
      <w:r>
        <w:rPr>
          <w:b/>
          <w:color w:val="E36C0A" w:themeColor="accent6" w:themeShade="BF"/>
          <w:sz w:val="36"/>
        </w:rPr>
        <w:t>С</w:t>
      </w:r>
      <w:r w:rsidR="006E6FDE" w:rsidRPr="00405815">
        <w:rPr>
          <w:b/>
          <w:color w:val="E36C0A" w:themeColor="accent6" w:themeShade="BF"/>
          <w:sz w:val="36"/>
        </w:rPr>
        <w:t>тихи для души и саморазвития</w:t>
      </w:r>
    </w:p>
    <w:p w:rsidR="006E6FDE" w:rsidRPr="006E6FDE" w:rsidRDefault="006E6FDE" w:rsidP="007447BA">
      <w:pPr>
        <w:pStyle w:val="a3"/>
        <w:ind w:left="1080"/>
        <w:rPr>
          <w:b/>
          <w:color w:val="943634" w:themeColor="accent2" w:themeShade="BF"/>
          <w:sz w:val="32"/>
        </w:rPr>
      </w:pPr>
    </w:p>
    <w:p w:rsidR="00DD3DA7" w:rsidRPr="006E6FDE" w:rsidRDefault="00DD3DA7" w:rsidP="00DD3DA7">
      <w:pPr>
        <w:rPr>
          <w:sz w:val="28"/>
        </w:rPr>
      </w:pPr>
      <w:r>
        <w:t xml:space="preserve"> </w:t>
      </w:r>
      <w:proofErr w:type="gramStart"/>
      <w:r w:rsidR="006E6FDE" w:rsidRPr="006E6FDE">
        <w:rPr>
          <w:sz w:val="28"/>
        </w:rPr>
        <w:t xml:space="preserve">И. Крылов, </w:t>
      </w:r>
      <w:r w:rsidR="006E6FDE">
        <w:rPr>
          <w:sz w:val="28"/>
        </w:rPr>
        <w:t xml:space="preserve"> </w:t>
      </w:r>
      <w:proofErr w:type="spellStart"/>
      <w:r w:rsidR="006E6FDE" w:rsidRPr="006E6FDE">
        <w:rPr>
          <w:sz w:val="28"/>
        </w:rPr>
        <w:t>Н.</w:t>
      </w:r>
      <w:r w:rsidRPr="006E6FDE">
        <w:rPr>
          <w:sz w:val="28"/>
        </w:rPr>
        <w:t>Некрасов</w:t>
      </w:r>
      <w:proofErr w:type="spellEnd"/>
      <w:r w:rsidRPr="006E6FDE">
        <w:rPr>
          <w:sz w:val="28"/>
        </w:rPr>
        <w:t>, Ф. Тютчев, А. Ф</w:t>
      </w:r>
      <w:r w:rsidR="006E6FDE" w:rsidRPr="006E6FDE">
        <w:rPr>
          <w:sz w:val="28"/>
        </w:rPr>
        <w:t xml:space="preserve">ет, И. Северянин, С. Есенин, </w:t>
      </w:r>
      <w:proofErr w:type="spellStart"/>
      <w:r w:rsidR="006E6FDE" w:rsidRPr="006E6FDE">
        <w:rPr>
          <w:sz w:val="28"/>
        </w:rPr>
        <w:t>О.</w:t>
      </w:r>
      <w:r w:rsidRPr="006E6FDE">
        <w:rPr>
          <w:sz w:val="28"/>
        </w:rPr>
        <w:t>Мандельштам</w:t>
      </w:r>
      <w:proofErr w:type="spellEnd"/>
      <w:r w:rsidRPr="006E6FDE">
        <w:rPr>
          <w:sz w:val="28"/>
        </w:rPr>
        <w:t>, Н. Гумилёв,</w:t>
      </w:r>
      <w:r w:rsidR="006E6FDE" w:rsidRPr="006E6FDE">
        <w:rPr>
          <w:sz w:val="28"/>
        </w:rPr>
        <w:t xml:space="preserve"> М. Цветаева, В. Маяковский, </w:t>
      </w:r>
      <w:r w:rsidR="006E6FDE">
        <w:rPr>
          <w:sz w:val="28"/>
        </w:rPr>
        <w:t xml:space="preserve"> </w:t>
      </w:r>
      <w:proofErr w:type="spellStart"/>
      <w:r w:rsidR="006E6FDE" w:rsidRPr="006E6FDE">
        <w:rPr>
          <w:sz w:val="28"/>
        </w:rPr>
        <w:t>Р.Рождественский</w:t>
      </w:r>
      <w:proofErr w:type="spellEnd"/>
      <w:r w:rsidR="006E6FDE" w:rsidRPr="006E6FDE">
        <w:rPr>
          <w:sz w:val="28"/>
        </w:rPr>
        <w:t>, Б. Окуджава, И. Бродский,  А. Ахматова</w:t>
      </w:r>
      <w:r w:rsidR="006E6FDE">
        <w:rPr>
          <w:sz w:val="28"/>
        </w:rPr>
        <w:t xml:space="preserve">, </w:t>
      </w:r>
      <w:r w:rsidR="006E6FDE" w:rsidRPr="006E6FDE">
        <w:rPr>
          <w:sz w:val="28"/>
        </w:rPr>
        <w:t>О. Хайям, В</w:t>
      </w:r>
      <w:r w:rsidR="006E6FDE">
        <w:rPr>
          <w:sz w:val="28"/>
        </w:rPr>
        <w:t xml:space="preserve">. Шекспир, М. </w:t>
      </w:r>
      <w:proofErr w:type="spellStart"/>
      <w:r w:rsidR="006E6FDE">
        <w:rPr>
          <w:sz w:val="28"/>
        </w:rPr>
        <w:t>Басё</w:t>
      </w:r>
      <w:proofErr w:type="spellEnd"/>
      <w:r w:rsidR="006E6FDE">
        <w:rPr>
          <w:sz w:val="28"/>
        </w:rPr>
        <w:t xml:space="preserve"> </w:t>
      </w:r>
      <w:r w:rsidR="006E6FDE" w:rsidRPr="006E6FDE">
        <w:rPr>
          <w:sz w:val="28"/>
        </w:rPr>
        <w:t xml:space="preserve">  и любые другие авторы.</w:t>
      </w:r>
      <w:proofErr w:type="gramEnd"/>
    </w:p>
    <w:p w:rsidR="00DD3DA7" w:rsidRPr="006E6FDE" w:rsidRDefault="00DD3DA7" w:rsidP="00DD3DA7">
      <w:pPr>
        <w:rPr>
          <w:sz w:val="28"/>
        </w:rPr>
      </w:pPr>
    </w:p>
    <w:p w:rsidR="00DD3DA7" w:rsidRPr="00405815" w:rsidRDefault="00017D8E" w:rsidP="00312AE5">
      <w:pPr>
        <w:pStyle w:val="a3"/>
        <w:numPr>
          <w:ilvl w:val="0"/>
          <w:numId w:val="8"/>
        </w:numPr>
        <w:jc w:val="center"/>
        <w:rPr>
          <w:b/>
          <w:color w:val="E36C0A" w:themeColor="accent6" w:themeShade="BF"/>
          <w:sz w:val="36"/>
        </w:rPr>
      </w:pPr>
      <w:r>
        <w:rPr>
          <w:b/>
          <w:color w:val="E36C0A" w:themeColor="accent6" w:themeShade="BF"/>
          <w:sz w:val="36"/>
        </w:rPr>
        <w:t>П</w:t>
      </w:r>
      <w:bookmarkStart w:id="0" w:name="_GoBack"/>
      <w:bookmarkEnd w:id="0"/>
      <w:r w:rsidR="00312AE5" w:rsidRPr="00405815">
        <w:rPr>
          <w:b/>
          <w:color w:val="E36C0A" w:themeColor="accent6" w:themeShade="BF"/>
          <w:sz w:val="36"/>
        </w:rPr>
        <w:t>роизведения вологодских авторов.</w:t>
      </w:r>
    </w:p>
    <w:p w:rsidR="00312AE5" w:rsidRPr="00C05757" w:rsidRDefault="00C05757" w:rsidP="00C05757">
      <w:pPr>
        <w:pStyle w:val="a3"/>
        <w:ind w:left="0"/>
        <w:rPr>
          <w:sz w:val="28"/>
        </w:rPr>
      </w:pPr>
      <w:proofErr w:type="spellStart"/>
      <w:r w:rsidRPr="00C05757">
        <w:rPr>
          <w:sz w:val="28"/>
        </w:rPr>
        <w:t>В.Белов</w:t>
      </w:r>
      <w:proofErr w:type="spellEnd"/>
      <w:r w:rsidRPr="00C05757">
        <w:rPr>
          <w:sz w:val="28"/>
        </w:rPr>
        <w:t xml:space="preserve"> «Лад»,</w:t>
      </w:r>
      <w:r>
        <w:rPr>
          <w:sz w:val="28"/>
        </w:rPr>
        <w:t xml:space="preserve"> «Воспитание по доктору </w:t>
      </w:r>
      <w:proofErr w:type="spellStart"/>
      <w:r>
        <w:rPr>
          <w:sz w:val="28"/>
        </w:rPr>
        <w:t>Споку</w:t>
      </w:r>
      <w:proofErr w:type="spellEnd"/>
      <w:r>
        <w:rPr>
          <w:sz w:val="28"/>
        </w:rPr>
        <w:t xml:space="preserve">», </w:t>
      </w:r>
      <w:r w:rsidRPr="00C05757">
        <w:rPr>
          <w:sz w:val="28"/>
        </w:rPr>
        <w:t xml:space="preserve"> рассказы</w:t>
      </w:r>
      <w:r>
        <w:rPr>
          <w:sz w:val="28"/>
        </w:rPr>
        <w:t>.</w:t>
      </w:r>
    </w:p>
    <w:p w:rsidR="00C05757" w:rsidRPr="00C05757" w:rsidRDefault="00C05757" w:rsidP="00C05757">
      <w:pPr>
        <w:pStyle w:val="a3"/>
        <w:ind w:left="0"/>
        <w:rPr>
          <w:sz w:val="28"/>
        </w:rPr>
      </w:pPr>
      <w:proofErr w:type="spellStart"/>
      <w:r w:rsidRPr="00C05757">
        <w:rPr>
          <w:sz w:val="28"/>
        </w:rPr>
        <w:t>В.Астафьев</w:t>
      </w:r>
      <w:proofErr w:type="spellEnd"/>
      <w:r w:rsidRPr="00C05757">
        <w:rPr>
          <w:sz w:val="28"/>
        </w:rPr>
        <w:t xml:space="preserve"> «Царь-рыба»</w:t>
      </w:r>
      <w:r>
        <w:rPr>
          <w:sz w:val="28"/>
        </w:rPr>
        <w:t>, «Весёлый солдат»</w:t>
      </w:r>
      <w:r w:rsidR="00017D8E">
        <w:rPr>
          <w:sz w:val="28"/>
        </w:rPr>
        <w:t>, «Звездопад».</w:t>
      </w:r>
    </w:p>
    <w:p w:rsidR="00C05757" w:rsidRPr="00C05757" w:rsidRDefault="00C05757" w:rsidP="00C05757">
      <w:pPr>
        <w:pStyle w:val="a3"/>
        <w:ind w:left="0"/>
        <w:rPr>
          <w:sz w:val="28"/>
        </w:rPr>
      </w:pPr>
      <w:proofErr w:type="spellStart"/>
      <w:r w:rsidRPr="00C05757">
        <w:rPr>
          <w:sz w:val="28"/>
        </w:rPr>
        <w:t>П.Засодимский</w:t>
      </w:r>
      <w:proofErr w:type="spellEnd"/>
      <w:r w:rsidRPr="00C05757">
        <w:rPr>
          <w:sz w:val="28"/>
        </w:rPr>
        <w:t xml:space="preserve"> «Волчиха». «Тёмные силы», «Пропал человек».</w:t>
      </w:r>
    </w:p>
    <w:p w:rsidR="00C05757" w:rsidRDefault="00C05757" w:rsidP="00C05757">
      <w:pPr>
        <w:pStyle w:val="a3"/>
        <w:ind w:left="0"/>
        <w:rPr>
          <w:sz w:val="28"/>
        </w:rPr>
      </w:pPr>
      <w:proofErr w:type="spellStart"/>
      <w:r>
        <w:rPr>
          <w:sz w:val="28"/>
        </w:rPr>
        <w:t>В.</w:t>
      </w:r>
      <w:r w:rsidRPr="00C05757">
        <w:rPr>
          <w:sz w:val="28"/>
        </w:rPr>
        <w:t>Гиляровский</w:t>
      </w:r>
      <w:proofErr w:type="spellEnd"/>
      <w:r w:rsidRPr="00C05757">
        <w:rPr>
          <w:sz w:val="28"/>
        </w:rPr>
        <w:t xml:space="preserve"> </w:t>
      </w:r>
      <w:r>
        <w:rPr>
          <w:sz w:val="28"/>
        </w:rPr>
        <w:t>«Москва и москвичи», сборник стихов «Забытая тетрадь».</w:t>
      </w:r>
    </w:p>
    <w:p w:rsidR="00C05757" w:rsidRDefault="00C05757" w:rsidP="00C05757">
      <w:pPr>
        <w:pStyle w:val="a3"/>
        <w:ind w:left="0"/>
        <w:rPr>
          <w:sz w:val="28"/>
        </w:rPr>
      </w:pPr>
      <w:proofErr w:type="spellStart"/>
      <w:r>
        <w:rPr>
          <w:sz w:val="28"/>
        </w:rPr>
        <w:t>В.Аринин</w:t>
      </w:r>
      <w:proofErr w:type="spellEnd"/>
      <w:r>
        <w:rPr>
          <w:sz w:val="28"/>
        </w:rPr>
        <w:t xml:space="preserve"> «</w:t>
      </w:r>
      <w:r w:rsidR="00017D8E">
        <w:rPr>
          <w:sz w:val="28"/>
        </w:rPr>
        <w:t>Тень генералиссимуса», «Мой гений», «Бумаги Пушкина».</w:t>
      </w:r>
    </w:p>
    <w:p w:rsidR="00017D8E" w:rsidRDefault="00017D8E" w:rsidP="00C05757">
      <w:pPr>
        <w:pStyle w:val="a3"/>
        <w:ind w:left="0"/>
        <w:rPr>
          <w:sz w:val="28"/>
        </w:rPr>
      </w:pPr>
      <w:proofErr w:type="spellStart"/>
      <w:r>
        <w:rPr>
          <w:sz w:val="28"/>
        </w:rPr>
        <w:t>Р.Балакшин</w:t>
      </w:r>
      <w:proofErr w:type="spellEnd"/>
      <w:r>
        <w:rPr>
          <w:sz w:val="28"/>
        </w:rPr>
        <w:t xml:space="preserve"> «Две недели», «Ночь в карауле», «Последний патрон».</w:t>
      </w:r>
    </w:p>
    <w:p w:rsidR="00017D8E" w:rsidRPr="00C05757" w:rsidRDefault="00017D8E" w:rsidP="00C05757">
      <w:pPr>
        <w:pStyle w:val="a3"/>
        <w:ind w:left="0"/>
        <w:rPr>
          <w:sz w:val="28"/>
        </w:rPr>
      </w:pPr>
      <w:r>
        <w:rPr>
          <w:sz w:val="28"/>
        </w:rPr>
        <w:lastRenderedPageBreak/>
        <w:t xml:space="preserve">Стихотворения </w:t>
      </w:r>
      <w:proofErr w:type="spellStart"/>
      <w:r>
        <w:rPr>
          <w:sz w:val="28"/>
        </w:rPr>
        <w:t>С.Орлова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С.Викулова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Н.Рубцова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А.Романова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А.Яшина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И.Северянина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О.Фокиной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Б.Чулкова</w:t>
      </w:r>
      <w:proofErr w:type="spellEnd"/>
      <w:r>
        <w:rPr>
          <w:sz w:val="28"/>
        </w:rPr>
        <w:t xml:space="preserve"> и др.</w:t>
      </w:r>
    </w:p>
    <w:sectPr w:rsidR="00017D8E" w:rsidRPr="00C05757" w:rsidSect="008637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4E4"/>
    <w:multiLevelType w:val="hybridMultilevel"/>
    <w:tmpl w:val="05BC3BE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F3AB6"/>
    <w:multiLevelType w:val="hybridMultilevel"/>
    <w:tmpl w:val="55DA1B0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15B6583"/>
    <w:multiLevelType w:val="hybridMultilevel"/>
    <w:tmpl w:val="28DC079C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F1569"/>
    <w:multiLevelType w:val="hybridMultilevel"/>
    <w:tmpl w:val="08480F36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570451"/>
    <w:multiLevelType w:val="hybridMultilevel"/>
    <w:tmpl w:val="81F05CCA"/>
    <w:lvl w:ilvl="0" w:tplc="76123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A128A"/>
    <w:multiLevelType w:val="hybridMultilevel"/>
    <w:tmpl w:val="F0F6945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D4570B"/>
    <w:multiLevelType w:val="hybridMultilevel"/>
    <w:tmpl w:val="F0F69454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91"/>
    <w:rsid w:val="00017D8E"/>
    <w:rsid w:val="00023A38"/>
    <w:rsid w:val="00024091"/>
    <w:rsid w:val="0004655B"/>
    <w:rsid w:val="00053005"/>
    <w:rsid w:val="0023135C"/>
    <w:rsid w:val="00235EFB"/>
    <w:rsid w:val="002C0F07"/>
    <w:rsid w:val="00312AE5"/>
    <w:rsid w:val="00317B64"/>
    <w:rsid w:val="00405815"/>
    <w:rsid w:val="00467187"/>
    <w:rsid w:val="004727B5"/>
    <w:rsid w:val="00510D10"/>
    <w:rsid w:val="005746DD"/>
    <w:rsid w:val="005C5731"/>
    <w:rsid w:val="005F38D9"/>
    <w:rsid w:val="00612811"/>
    <w:rsid w:val="006C646F"/>
    <w:rsid w:val="006E6FDE"/>
    <w:rsid w:val="006F775E"/>
    <w:rsid w:val="007447BA"/>
    <w:rsid w:val="007A1E4E"/>
    <w:rsid w:val="007C0247"/>
    <w:rsid w:val="007F333F"/>
    <w:rsid w:val="00840250"/>
    <w:rsid w:val="008405B0"/>
    <w:rsid w:val="008637C1"/>
    <w:rsid w:val="00901AAD"/>
    <w:rsid w:val="00A25391"/>
    <w:rsid w:val="00A5431E"/>
    <w:rsid w:val="00A97557"/>
    <w:rsid w:val="00BB4F1E"/>
    <w:rsid w:val="00BC2C63"/>
    <w:rsid w:val="00BC5693"/>
    <w:rsid w:val="00C05757"/>
    <w:rsid w:val="00C158C9"/>
    <w:rsid w:val="00D11E80"/>
    <w:rsid w:val="00DD3DA7"/>
    <w:rsid w:val="00E54068"/>
    <w:rsid w:val="00E551B9"/>
    <w:rsid w:val="00EC4745"/>
    <w:rsid w:val="00F75012"/>
    <w:rsid w:val="00F90F0C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4655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4655B"/>
    <w:rPr>
      <w:b/>
      <w:bCs/>
    </w:rPr>
  </w:style>
  <w:style w:type="paragraph" w:styleId="a8">
    <w:name w:val="No Spacing"/>
    <w:uiPriority w:val="1"/>
    <w:qFormat/>
    <w:rsid w:val="00F9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3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5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B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04655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4655B"/>
    <w:rPr>
      <w:b/>
      <w:bCs/>
    </w:rPr>
  </w:style>
  <w:style w:type="paragraph" w:styleId="a8">
    <w:name w:val="No Spacing"/>
    <w:uiPriority w:val="1"/>
    <w:qFormat/>
    <w:rsid w:val="00F90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Люлик</dc:creator>
  <cp:lastModifiedBy>Елена</cp:lastModifiedBy>
  <cp:revision>28</cp:revision>
  <dcterms:created xsi:type="dcterms:W3CDTF">2018-05-17T07:20:00Z</dcterms:created>
  <dcterms:modified xsi:type="dcterms:W3CDTF">2020-05-24T15:03:00Z</dcterms:modified>
</cp:coreProperties>
</file>