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66" w:rsidRDefault="005E727F" w:rsidP="005E727F">
      <w:pPr>
        <w:jc w:val="center"/>
        <w:rPr>
          <w:b/>
          <w:sz w:val="40"/>
          <w:szCs w:val="40"/>
        </w:rPr>
      </w:pPr>
      <w:r w:rsidRPr="005E727F">
        <w:rPr>
          <w:b/>
          <w:sz w:val="40"/>
          <w:szCs w:val="40"/>
        </w:rPr>
        <w:t>Информация о ежемесячной заработной плате руководителя и заместителей руководителя</w:t>
      </w:r>
    </w:p>
    <w:p w:rsidR="005E727F" w:rsidRDefault="005E727F" w:rsidP="005E727F">
      <w:pPr>
        <w:jc w:val="center"/>
        <w:rPr>
          <w:b/>
          <w:sz w:val="40"/>
          <w:szCs w:val="40"/>
        </w:rPr>
      </w:pPr>
    </w:p>
    <w:p w:rsidR="005E727F" w:rsidRPr="005E727F" w:rsidRDefault="005E727F" w:rsidP="005E727F">
      <w:pPr>
        <w:pStyle w:val="a3"/>
        <w:numPr>
          <w:ilvl w:val="0"/>
          <w:numId w:val="1"/>
        </w:numPr>
        <w:rPr>
          <w:sz w:val="28"/>
          <w:szCs w:val="28"/>
        </w:rPr>
      </w:pPr>
      <w:r w:rsidRPr="005E727F">
        <w:rPr>
          <w:sz w:val="28"/>
          <w:szCs w:val="28"/>
        </w:rPr>
        <w:t>Мачинская Н.Г.(директор) – 46370 руб. 52 коп. ( с учетом оплаты за проведение уроков).</w:t>
      </w:r>
    </w:p>
    <w:p w:rsidR="005E727F" w:rsidRDefault="005E727F" w:rsidP="005E727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Вершинина Е.А.(</w:t>
      </w:r>
      <w:r w:rsidRPr="005E727F">
        <w:rPr>
          <w:sz w:val="28"/>
          <w:szCs w:val="28"/>
        </w:rPr>
        <w:t>заместитель директора по УВР)</w:t>
      </w:r>
      <w:r>
        <w:rPr>
          <w:sz w:val="28"/>
          <w:szCs w:val="28"/>
        </w:rPr>
        <w:t>- 37570 руб. 42 коп. ( с учетом оплаты за проведение уроков).</w:t>
      </w:r>
    </w:p>
    <w:p w:rsidR="005E727F" w:rsidRDefault="005E727F" w:rsidP="005E727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Вершинина Г.М. (заместитель директора по УВР) – 43009 руб. 45 коп. </w:t>
      </w:r>
    </w:p>
    <w:p w:rsidR="005E727F" w:rsidRDefault="005E727F" w:rsidP="005E727F">
      <w:pPr>
        <w:pStyle w:val="a3"/>
        <w:rPr>
          <w:sz w:val="28"/>
          <w:szCs w:val="28"/>
        </w:rPr>
      </w:pPr>
      <w:r>
        <w:rPr>
          <w:sz w:val="28"/>
          <w:szCs w:val="28"/>
        </w:rPr>
        <w:t>( с учетом оплаты за проведение уроков и классное руководство).</w:t>
      </w:r>
    </w:p>
    <w:p w:rsidR="005E727F" w:rsidRPr="005E727F" w:rsidRDefault="005E727F" w:rsidP="005E727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Голикова С.В. (заместитель директора по УВР) – 28829 руб. 18 коп. (</w:t>
      </w:r>
      <w:bookmarkStart w:id="0" w:name="_GoBack"/>
      <w:bookmarkEnd w:id="0"/>
      <w:r>
        <w:rPr>
          <w:sz w:val="28"/>
          <w:szCs w:val="28"/>
        </w:rPr>
        <w:t>с учетом оплаты за ведение классного руководства).</w:t>
      </w:r>
    </w:p>
    <w:sectPr w:rsidR="005E727F" w:rsidRPr="005E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04A0"/>
    <w:multiLevelType w:val="hybridMultilevel"/>
    <w:tmpl w:val="8C760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7F"/>
    <w:rsid w:val="00205266"/>
    <w:rsid w:val="005E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machinskaya_ng</dc:creator>
  <cp:lastModifiedBy>machinskaya_ng</cp:lastModifiedBy>
  <cp:revision>2</cp:revision>
  <dcterms:created xsi:type="dcterms:W3CDTF">2017-05-17T07:53:00Z</dcterms:created>
  <dcterms:modified xsi:type="dcterms:W3CDTF">2017-05-17T08:00:00Z</dcterms:modified>
</cp:coreProperties>
</file>